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5A4" w:rsidRPr="00B135A4" w:rsidRDefault="0088201B" w:rsidP="0070046F">
      <w:pPr>
        <w:spacing w:line="480" w:lineRule="exact"/>
        <w:ind w:left="960" w:hangingChars="300" w:hanging="960"/>
        <w:rPr>
          <w:rFonts w:ascii="標楷體" w:eastAsia="標楷體" w:hAnsi="標楷體"/>
          <w:sz w:val="32"/>
          <w:szCs w:val="32"/>
        </w:rPr>
      </w:pPr>
      <w:r w:rsidRPr="00B135A4"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B135A4">
        <w:rPr>
          <w:rFonts w:ascii="標楷體" w:eastAsia="標楷體" w:hAnsi="標楷體" w:hint="eastAsia"/>
          <w:sz w:val="32"/>
          <w:szCs w:val="32"/>
        </w:rPr>
        <w:t>：</w:t>
      </w:r>
      <w:r w:rsidR="00624C0E" w:rsidRPr="00B135A4">
        <w:rPr>
          <w:rFonts w:ascii="標楷體" w:eastAsia="標楷體" w:hAnsi="標楷體" w:hint="eastAsia"/>
          <w:sz w:val="32"/>
          <w:szCs w:val="32"/>
        </w:rPr>
        <w:t>10</w:t>
      </w:r>
      <w:r w:rsidR="0089799D">
        <w:rPr>
          <w:rFonts w:ascii="標楷體" w:eastAsia="標楷體" w:hAnsi="標楷體" w:hint="eastAsia"/>
          <w:sz w:val="32"/>
          <w:szCs w:val="32"/>
        </w:rPr>
        <w:t>4</w:t>
      </w:r>
      <w:r w:rsidR="00B22DA7" w:rsidRPr="00B135A4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89799D">
        <w:rPr>
          <w:rFonts w:ascii="標楷體" w:eastAsia="標楷體" w:hAnsi="標楷體" w:hint="eastAsia"/>
          <w:sz w:val="32"/>
          <w:szCs w:val="32"/>
        </w:rPr>
        <w:t>9</w:t>
      </w:r>
      <w:r w:rsidR="00B22DA7" w:rsidRPr="00B135A4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89799D">
        <w:rPr>
          <w:rFonts w:ascii="標楷體" w:eastAsia="標楷體" w:hAnsi="標楷體" w:hint="eastAsia"/>
          <w:sz w:val="32"/>
          <w:szCs w:val="32"/>
        </w:rPr>
        <w:t>14</w:t>
      </w:r>
      <w:r w:rsidR="00B22DA7" w:rsidRPr="00B135A4">
        <w:rPr>
          <w:rFonts w:ascii="標楷體" w:eastAsia="標楷體" w:hAnsi="標楷體" w:hint="eastAsia"/>
          <w:sz w:val="32"/>
          <w:szCs w:val="32"/>
        </w:rPr>
        <w:t>日</w:t>
      </w:r>
      <w:r w:rsidR="0089799D">
        <w:rPr>
          <w:rFonts w:ascii="標楷體" w:eastAsia="標楷體" w:hAnsi="標楷體" w:hint="eastAsia"/>
          <w:sz w:val="32"/>
          <w:szCs w:val="32"/>
        </w:rPr>
        <w:t>-11</w:t>
      </w:r>
      <w:r w:rsidR="00B135A4" w:rsidRPr="00B135A4">
        <w:rPr>
          <w:rFonts w:ascii="標楷體" w:eastAsia="標楷體" w:hAnsi="標楷體" w:hint="eastAsia"/>
          <w:sz w:val="32"/>
          <w:szCs w:val="32"/>
        </w:rPr>
        <w:t>月</w:t>
      </w:r>
      <w:r w:rsidR="0089799D">
        <w:rPr>
          <w:rFonts w:ascii="標楷體" w:eastAsia="標楷體" w:hAnsi="標楷體" w:hint="eastAsia"/>
          <w:sz w:val="32"/>
          <w:szCs w:val="32"/>
        </w:rPr>
        <w:t>7</w:t>
      </w:r>
      <w:r w:rsidR="00B135A4" w:rsidRPr="00B135A4">
        <w:rPr>
          <w:rFonts w:ascii="標楷體" w:eastAsia="標楷體" w:hAnsi="標楷體" w:hint="eastAsia"/>
          <w:sz w:val="32"/>
          <w:szCs w:val="32"/>
        </w:rPr>
        <w:t>日收件截止以書面送達本校三民</w:t>
      </w:r>
      <w:proofErr w:type="gramStart"/>
      <w:r w:rsidR="00B135A4" w:rsidRPr="00B135A4">
        <w:rPr>
          <w:rFonts w:ascii="標楷體" w:eastAsia="標楷體" w:hAnsi="標楷體" w:hint="eastAsia"/>
          <w:sz w:val="32"/>
          <w:szCs w:val="32"/>
        </w:rPr>
        <w:t>校區衛保</w:t>
      </w:r>
      <w:proofErr w:type="gramEnd"/>
      <w:r w:rsidR="00B135A4" w:rsidRPr="00B135A4">
        <w:rPr>
          <w:rFonts w:ascii="標楷體" w:eastAsia="標楷體" w:hAnsi="標楷體" w:hint="eastAsia"/>
          <w:sz w:val="32"/>
          <w:szCs w:val="32"/>
        </w:rPr>
        <w:t>組辦公室（昌明樓4112</w:t>
      </w:r>
      <w:r w:rsidR="00B135A4">
        <w:rPr>
          <w:rFonts w:ascii="標楷體" w:eastAsia="標楷體" w:hAnsi="標楷體" w:hint="eastAsia"/>
          <w:sz w:val="32"/>
          <w:szCs w:val="32"/>
        </w:rPr>
        <w:t>室）或民生校區健康中心（誠敬樓一樓）</w:t>
      </w:r>
    </w:p>
    <w:p w:rsidR="00B135A4" w:rsidRDefault="00B135A4" w:rsidP="0070046F">
      <w:pPr>
        <w:pStyle w:val="aa"/>
        <w:spacing w:line="480" w:lineRule="exact"/>
        <w:ind w:leftChars="0" w:left="0"/>
        <w:rPr>
          <w:rFonts w:ascii="標楷體" w:eastAsia="標楷體" w:hAnsi="標楷體" w:cs="Times New Roman"/>
          <w:sz w:val="32"/>
          <w:szCs w:val="32"/>
        </w:rPr>
      </w:pPr>
      <w:r w:rsidRPr="00B135A4">
        <w:rPr>
          <w:rFonts w:ascii="標楷體" w:eastAsia="標楷體" w:hAnsi="標楷體" w:cs="Times New Roman" w:hint="eastAsia"/>
          <w:sz w:val="32"/>
          <w:szCs w:val="32"/>
        </w:rPr>
        <w:t>參加對象：</w:t>
      </w:r>
      <w:r>
        <w:rPr>
          <w:rFonts w:ascii="標楷體" w:eastAsia="標楷體" w:hAnsi="標楷體" w:cs="Times New Roman" w:hint="eastAsia"/>
          <w:sz w:val="32"/>
          <w:szCs w:val="32"/>
        </w:rPr>
        <w:t>本校學生</w:t>
      </w:r>
    </w:p>
    <w:p w:rsidR="00B135A4" w:rsidRPr="00B135A4" w:rsidRDefault="00B135A4" w:rsidP="0070046F">
      <w:pPr>
        <w:spacing w:line="480" w:lineRule="exact"/>
        <w:rPr>
          <w:rFonts w:ascii="標楷體" w:eastAsia="標楷體" w:hAnsi="標楷體"/>
          <w:sz w:val="32"/>
          <w:szCs w:val="32"/>
        </w:rPr>
      </w:pPr>
      <w:r w:rsidRPr="00B135A4">
        <w:rPr>
          <w:rFonts w:ascii="標楷體" w:eastAsia="標楷體" w:hAnsi="標楷體" w:hint="eastAsia"/>
          <w:sz w:val="32"/>
          <w:szCs w:val="32"/>
        </w:rPr>
        <w:t>主辦單位：學</w:t>
      </w:r>
      <w:proofErr w:type="gramStart"/>
      <w:r w:rsidRPr="00B135A4">
        <w:rPr>
          <w:rFonts w:ascii="標楷體" w:eastAsia="標楷體" w:hAnsi="標楷體" w:hint="eastAsia"/>
          <w:sz w:val="32"/>
          <w:szCs w:val="32"/>
        </w:rPr>
        <w:t>務處衛</w:t>
      </w:r>
      <w:proofErr w:type="gramEnd"/>
      <w:r w:rsidRPr="00B135A4">
        <w:rPr>
          <w:rFonts w:ascii="標楷體" w:eastAsia="標楷體" w:hAnsi="標楷體" w:hint="eastAsia"/>
          <w:sz w:val="32"/>
          <w:szCs w:val="32"/>
        </w:rPr>
        <w:t>保組</w:t>
      </w:r>
    </w:p>
    <w:p w:rsidR="00591315" w:rsidRDefault="00B135A4" w:rsidP="0070046F">
      <w:pPr>
        <w:spacing w:line="480" w:lineRule="exact"/>
        <w:ind w:left="960" w:hangingChars="300" w:hanging="960"/>
        <w:rPr>
          <w:rFonts w:ascii="標楷體" w:eastAsia="標楷體" w:hAnsi="標楷體" w:cs="Arial" w:hint="eastAsia"/>
          <w:sz w:val="32"/>
          <w:szCs w:val="32"/>
        </w:rPr>
      </w:pPr>
      <w:r w:rsidRPr="00E57CF1">
        <w:rPr>
          <w:rFonts w:ascii="標楷體" w:eastAsia="標楷體" w:hAnsi="標楷體" w:cs="Arial" w:hint="eastAsia"/>
          <w:sz w:val="32"/>
          <w:szCs w:val="32"/>
        </w:rPr>
        <w:t>成果</w:t>
      </w:r>
      <w:r w:rsidR="00591315" w:rsidRPr="00E57CF1">
        <w:rPr>
          <w:rFonts w:ascii="標楷體" w:eastAsia="標楷體" w:hAnsi="標楷體" w:cs="Arial" w:hint="eastAsia"/>
          <w:sz w:val="32"/>
          <w:szCs w:val="32"/>
        </w:rPr>
        <w:t>：</w:t>
      </w:r>
      <w:r w:rsidR="00E57CF1">
        <w:rPr>
          <w:rFonts w:ascii="標楷體" w:eastAsia="標楷體" w:hAnsi="標楷體" w:cs="Arial" w:hint="eastAsia"/>
          <w:sz w:val="32"/>
          <w:szCs w:val="32"/>
        </w:rPr>
        <w:t>至截止日止</w:t>
      </w:r>
      <w:r w:rsidRPr="00E57CF1">
        <w:rPr>
          <w:rFonts w:ascii="標楷體" w:eastAsia="標楷體" w:hAnsi="標楷體" w:cs="Arial" w:hint="eastAsia"/>
          <w:sz w:val="32"/>
          <w:szCs w:val="32"/>
        </w:rPr>
        <w:t>參與投件共計</w:t>
      </w:r>
      <w:r w:rsidR="0089799D">
        <w:rPr>
          <w:rFonts w:ascii="標楷體" w:eastAsia="標楷體" w:hAnsi="標楷體" w:cs="Arial" w:hint="eastAsia"/>
          <w:sz w:val="32"/>
          <w:szCs w:val="32"/>
        </w:rPr>
        <w:t>7件，</w:t>
      </w:r>
      <w:r w:rsidR="0070046F">
        <w:rPr>
          <w:rFonts w:ascii="標楷體" w:eastAsia="標楷體" w:hAnsi="標楷體" w:cs="Arial" w:hint="eastAsia"/>
          <w:sz w:val="32"/>
          <w:szCs w:val="32"/>
        </w:rPr>
        <w:t>外聘兩位設計公司</w:t>
      </w:r>
      <w:r w:rsidR="0089799D">
        <w:rPr>
          <w:rFonts w:ascii="標楷體" w:eastAsia="標楷體" w:hAnsi="標楷體" w:cs="Arial" w:hint="eastAsia"/>
          <w:sz w:val="32"/>
          <w:szCs w:val="32"/>
        </w:rPr>
        <w:t>評審針對創意表現(3</w:t>
      </w:r>
      <w:r w:rsidR="00E57CF1">
        <w:rPr>
          <w:rFonts w:ascii="標楷體" w:eastAsia="標楷體" w:hAnsi="標楷體" w:cs="Arial" w:hint="eastAsia"/>
          <w:sz w:val="32"/>
          <w:szCs w:val="32"/>
        </w:rPr>
        <w:t>0分)</w:t>
      </w:r>
      <w:r w:rsidR="0089799D">
        <w:rPr>
          <w:rFonts w:ascii="標楷體" w:eastAsia="標楷體" w:hAnsi="標楷體" w:cs="Arial" w:hint="eastAsia"/>
          <w:sz w:val="32"/>
          <w:szCs w:val="32"/>
        </w:rPr>
        <w:t>、內容切合</w:t>
      </w:r>
      <w:r w:rsidR="00E57CF1">
        <w:rPr>
          <w:rFonts w:ascii="標楷體" w:eastAsia="標楷體" w:hAnsi="標楷體" w:cs="Arial" w:hint="eastAsia"/>
          <w:sz w:val="32"/>
          <w:szCs w:val="32"/>
        </w:rPr>
        <w:t>性</w:t>
      </w:r>
      <w:r w:rsidR="0089799D">
        <w:rPr>
          <w:rFonts w:ascii="標楷體" w:eastAsia="標楷體" w:hAnsi="標楷體" w:cs="Arial" w:hint="eastAsia"/>
          <w:sz w:val="32"/>
          <w:szCs w:val="32"/>
        </w:rPr>
        <w:t>(25</w:t>
      </w:r>
      <w:r w:rsidR="00E57CF1">
        <w:rPr>
          <w:rFonts w:ascii="標楷體" w:eastAsia="標楷體" w:hAnsi="標楷體" w:cs="Arial" w:hint="eastAsia"/>
          <w:sz w:val="32"/>
          <w:szCs w:val="32"/>
        </w:rPr>
        <w:t>分)</w:t>
      </w:r>
      <w:r w:rsidR="0089799D">
        <w:rPr>
          <w:rFonts w:ascii="標楷體" w:eastAsia="標楷體" w:hAnsi="標楷體" w:cs="Arial" w:hint="eastAsia"/>
          <w:sz w:val="32"/>
          <w:szCs w:val="32"/>
        </w:rPr>
        <w:t>、推廣宣傳性(25分</w:t>
      </w:r>
      <w:proofErr w:type="gramStart"/>
      <w:r w:rsidR="0089799D">
        <w:rPr>
          <w:rFonts w:ascii="標楷體" w:eastAsia="標楷體" w:hAnsi="標楷體" w:cs="Arial" w:hint="eastAsia"/>
          <w:sz w:val="32"/>
          <w:szCs w:val="32"/>
        </w:rPr>
        <w:t>）</w:t>
      </w:r>
      <w:proofErr w:type="gramEnd"/>
      <w:r w:rsidR="0089799D">
        <w:rPr>
          <w:rFonts w:ascii="標楷體" w:eastAsia="標楷體" w:hAnsi="標楷體" w:cs="Arial" w:hint="eastAsia"/>
          <w:sz w:val="32"/>
          <w:szCs w:val="32"/>
        </w:rPr>
        <w:t>及設計感（25）</w:t>
      </w:r>
      <w:r w:rsidR="00E57CF1">
        <w:rPr>
          <w:rFonts w:ascii="標楷體" w:eastAsia="標楷體" w:hAnsi="標楷體" w:cs="Arial" w:hint="eastAsia"/>
          <w:sz w:val="32"/>
          <w:szCs w:val="32"/>
        </w:rPr>
        <w:t>分</w:t>
      </w:r>
      <w:r w:rsidR="0089799D">
        <w:rPr>
          <w:rFonts w:ascii="標楷體" w:eastAsia="標楷體" w:hAnsi="標楷體" w:cs="Arial" w:hint="eastAsia"/>
          <w:sz w:val="32"/>
          <w:szCs w:val="32"/>
        </w:rPr>
        <w:t>。選出前三名和四名</w:t>
      </w:r>
      <w:r w:rsidR="00E57CF1" w:rsidRPr="00E57CF1">
        <w:rPr>
          <w:rFonts w:ascii="標楷體" w:eastAsia="標楷體" w:hAnsi="標楷體" w:cs="Arial" w:hint="eastAsia"/>
          <w:sz w:val="32"/>
          <w:szCs w:val="32"/>
        </w:rPr>
        <w:t>佳作。</w:t>
      </w:r>
    </w:p>
    <w:p w:rsidR="0070046F" w:rsidRDefault="0070046F" w:rsidP="00E57CF1">
      <w:pPr>
        <w:spacing w:line="400" w:lineRule="exact"/>
        <w:ind w:left="960" w:hangingChars="300" w:hanging="960"/>
        <w:rPr>
          <w:rFonts w:ascii="標楷體" w:eastAsia="標楷體" w:hAnsi="標楷體" w:cs="Arial" w:hint="eastAsia"/>
          <w:sz w:val="32"/>
          <w:szCs w:val="32"/>
        </w:rPr>
      </w:pPr>
    </w:p>
    <w:p w:rsidR="0070046F" w:rsidRPr="00890208" w:rsidRDefault="0070046F" w:rsidP="00E57CF1">
      <w:pPr>
        <w:spacing w:line="400" w:lineRule="exact"/>
        <w:ind w:left="960" w:hangingChars="300" w:hanging="960"/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89799D" w:rsidP="003410B1">
            <w:pPr>
              <w:snapToGrid w:val="0"/>
              <w:jc w:val="center"/>
            </w:pPr>
            <w:r w:rsidRPr="0089799D">
              <w:rPr>
                <w:noProof/>
              </w:rPr>
              <w:drawing>
                <wp:inline distT="0" distB="0" distL="0" distR="0">
                  <wp:extent cx="2627317" cy="1971675"/>
                  <wp:effectExtent l="19050" t="0" r="1583" b="0"/>
                  <wp:docPr id="3" name="圖片 1" descr="C:\Users\User\Desktop\10412代謝性症候群海報評分照片\P108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412代謝性症候群海報評分照片\P108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17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89799D" w:rsidP="003410B1">
            <w:pPr>
              <w:snapToGrid w:val="0"/>
              <w:jc w:val="center"/>
            </w:pPr>
            <w:r w:rsidRPr="0089799D">
              <w:rPr>
                <w:noProof/>
              </w:rPr>
              <w:drawing>
                <wp:inline distT="0" distB="0" distL="0" distR="0">
                  <wp:extent cx="2563854" cy="1924050"/>
                  <wp:effectExtent l="19050" t="0" r="7896" b="0"/>
                  <wp:docPr id="4" name="圖片 2" descr="C:\Users\User\Desktop\10412代謝性症候群海報評分照片\P108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412代謝性症候群海報評分照片\P108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54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89799D" w:rsidP="00760A52">
            <w:pPr>
              <w:snapToGrid w:val="0"/>
              <w:jc w:val="center"/>
            </w:pPr>
            <w:r w:rsidRPr="0089799D">
              <w:rPr>
                <w:noProof/>
              </w:rPr>
              <w:drawing>
                <wp:inline distT="0" distB="0" distL="0" distR="0">
                  <wp:extent cx="2627630" cy="1971911"/>
                  <wp:effectExtent l="19050" t="0" r="1270" b="0"/>
                  <wp:docPr id="5" name="圖片 3" descr="C:\Users\User\Desktop\10412代謝性症候群海報評分照片\P108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412代謝性症候群海報評分照片\P108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833" cy="197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89799D" w:rsidP="00760A52">
            <w:pPr>
              <w:snapToGrid w:val="0"/>
              <w:jc w:val="center"/>
            </w:pPr>
            <w:r w:rsidRPr="0089799D">
              <w:rPr>
                <w:noProof/>
              </w:rPr>
              <w:drawing>
                <wp:inline distT="0" distB="0" distL="0" distR="0">
                  <wp:extent cx="2627316" cy="1971675"/>
                  <wp:effectExtent l="19050" t="0" r="1584" b="0"/>
                  <wp:docPr id="6" name="圖片 4" descr="C:\Users\User\Desktop\10412代謝性症候群海報評分照片\P108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412代謝性症候群海報評分照片\P108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16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70046F">
      <w:pPr>
        <w:snapToGrid w:val="0"/>
        <w:spacing w:beforeLines="100"/>
        <w:rPr>
          <w:noProof/>
        </w:rPr>
      </w:pPr>
    </w:p>
    <w:p w:rsidR="00E86038" w:rsidRDefault="00E86038" w:rsidP="0070046F">
      <w:pPr>
        <w:snapToGrid w:val="0"/>
        <w:spacing w:beforeLines="100"/>
        <w:rPr>
          <w:noProof/>
        </w:rPr>
      </w:pPr>
    </w:p>
    <w:p w:rsidR="00E86038" w:rsidRDefault="00E86038" w:rsidP="0070046F">
      <w:pPr>
        <w:snapToGrid w:val="0"/>
        <w:spacing w:beforeLines="100"/>
        <w:rPr>
          <w:noProof/>
        </w:rPr>
      </w:pPr>
    </w:p>
    <w:p w:rsidR="00E86038" w:rsidRDefault="00E86038" w:rsidP="0070046F">
      <w:pPr>
        <w:snapToGrid w:val="0"/>
        <w:spacing w:beforeLines="100"/>
        <w:rPr>
          <w:noProof/>
        </w:rPr>
      </w:pPr>
    </w:p>
    <w:p w:rsidR="00E86038" w:rsidRDefault="00E86038" w:rsidP="0070046F">
      <w:pPr>
        <w:snapToGrid w:val="0"/>
        <w:spacing w:beforeLines="100"/>
        <w:rPr>
          <w:noProof/>
        </w:rPr>
      </w:pPr>
    </w:p>
    <w:p w:rsidR="00E86038" w:rsidRDefault="00E86038" w:rsidP="0070046F">
      <w:pPr>
        <w:snapToGrid w:val="0"/>
        <w:spacing w:beforeLines="100"/>
        <w:rPr>
          <w:noProof/>
        </w:rPr>
      </w:pP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E86038" w:rsidTr="00E86038">
        <w:trPr>
          <w:trHeight w:val="3658"/>
          <w:jc w:val="center"/>
        </w:trPr>
        <w:tc>
          <w:tcPr>
            <w:tcW w:w="4253" w:type="dxa"/>
            <w:vAlign w:val="center"/>
          </w:tcPr>
          <w:p w:rsidR="00E86038" w:rsidRDefault="00E86038" w:rsidP="00865422">
            <w:pPr>
              <w:snapToGrid w:val="0"/>
              <w:jc w:val="center"/>
            </w:pPr>
            <w:r w:rsidRPr="00E86038">
              <w:rPr>
                <w:noProof/>
              </w:rPr>
              <w:drawing>
                <wp:inline distT="0" distB="0" distL="0" distR="0">
                  <wp:extent cx="2501291" cy="1876425"/>
                  <wp:effectExtent l="19050" t="0" r="0" b="0"/>
                  <wp:docPr id="10" name="圖片 10" descr="H:\DCIM\108_PANA\P108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8_PANA\P108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710" cy="187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E86038" w:rsidRDefault="00E86038" w:rsidP="00865422">
            <w:pPr>
              <w:snapToGrid w:val="0"/>
              <w:jc w:val="center"/>
            </w:pPr>
            <w:r w:rsidRPr="00E86038">
              <w:rPr>
                <w:noProof/>
              </w:rPr>
              <w:drawing>
                <wp:inline distT="0" distB="0" distL="0" distR="0">
                  <wp:extent cx="2628258" cy="1971675"/>
                  <wp:effectExtent l="19050" t="0" r="642" b="0"/>
                  <wp:docPr id="11" name="圖片 11" descr="H:\DCIM\108_PANA\P108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8_PANA\P108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160" cy="197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038" w:rsidTr="00E86038">
        <w:trPr>
          <w:trHeight w:val="3658"/>
          <w:jc w:val="center"/>
        </w:trPr>
        <w:tc>
          <w:tcPr>
            <w:tcW w:w="4253" w:type="dxa"/>
            <w:vAlign w:val="center"/>
          </w:tcPr>
          <w:p w:rsidR="00E86038" w:rsidRDefault="00E86038" w:rsidP="00865422">
            <w:pPr>
              <w:snapToGrid w:val="0"/>
              <w:jc w:val="center"/>
            </w:pPr>
            <w:r w:rsidRPr="00E86038">
              <w:rPr>
                <w:noProof/>
              </w:rPr>
              <w:drawing>
                <wp:inline distT="0" distB="0" distL="0" distR="0">
                  <wp:extent cx="2539381" cy="1905000"/>
                  <wp:effectExtent l="19050" t="0" r="0" b="0"/>
                  <wp:docPr id="13" name="圖片 13" descr="H:\DCIM\108_PANA\P108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DCIM\108_PANA\P1080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36" cy="190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E86038" w:rsidRDefault="00E86038" w:rsidP="00865422">
            <w:pPr>
              <w:snapToGrid w:val="0"/>
              <w:jc w:val="center"/>
            </w:pPr>
            <w:r w:rsidRPr="00E86038">
              <w:rPr>
                <w:noProof/>
              </w:rPr>
              <w:drawing>
                <wp:inline distT="0" distB="0" distL="0" distR="0">
                  <wp:extent cx="2640983" cy="1981221"/>
                  <wp:effectExtent l="19050" t="0" r="6967" b="0"/>
                  <wp:docPr id="14" name="圖片 14" descr="H:\DCIM\108_PANA\P1080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DCIM\108_PANA\P1080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37" cy="198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038" w:rsidTr="00E86038">
        <w:trPr>
          <w:trHeight w:val="3658"/>
          <w:jc w:val="center"/>
        </w:trPr>
        <w:tc>
          <w:tcPr>
            <w:tcW w:w="4253" w:type="dxa"/>
            <w:vAlign w:val="center"/>
          </w:tcPr>
          <w:p w:rsidR="00E86038" w:rsidRPr="0089799D" w:rsidRDefault="00E86038" w:rsidP="00865422">
            <w:pPr>
              <w:snapToGrid w:val="0"/>
              <w:jc w:val="center"/>
              <w:rPr>
                <w:noProof/>
              </w:rPr>
            </w:pPr>
            <w:r w:rsidRPr="00E86038">
              <w:rPr>
                <w:noProof/>
              </w:rPr>
              <w:drawing>
                <wp:inline distT="0" distB="0" distL="0" distR="0">
                  <wp:extent cx="2615561" cy="1962150"/>
                  <wp:effectExtent l="19050" t="0" r="0" b="0"/>
                  <wp:docPr id="15" name="圖片 15" descr="H:\DCIM\108_PANA\P108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DCIM\108_PANA\P1080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91" cy="196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E86038" w:rsidRPr="0089799D" w:rsidRDefault="00E86038" w:rsidP="00865422">
            <w:pPr>
              <w:snapToGrid w:val="0"/>
              <w:jc w:val="center"/>
              <w:rPr>
                <w:noProof/>
              </w:rPr>
            </w:pPr>
            <w:r w:rsidRPr="00E86038">
              <w:rPr>
                <w:noProof/>
              </w:rPr>
              <w:drawing>
                <wp:inline distT="0" distB="0" distL="0" distR="0">
                  <wp:extent cx="2628258" cy="1971675"/>
                  <wp:effectExtent l="19050" t="0" r="642" b="0"/>
                  <wp:docPr id="16" name="圖片 16" descr="H:\DCIM\108_PANA\P1080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08_PANA\P1080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0" cy="197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038" w:rsidRDefault="00E86038" w:rsidP="000C7E8F">
      <w:pPr>
        <w:snapToGrid w:val="0"/>
        <w:spacing w:beforeLines="100"/>
      </w:pPr>
    </w:p>
    <w:sectPr w:rsidR="00E86038" w:rsidSect="00536F20">
      <w:headerReference w:type="default" r:id="rId17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E4B" w:rsidRPr="004F3436" w:rsidRDefault="00617E4B" w:rsidP="003410B1">
      <w:r>
        <w:separator/>
      </w:r>
    </w:p>
  </w:endnote>
  <w:endnote w:type="continuationSeparator" w:id="0">
    <w:p w:rsidR="00617E4B" w:rsidRPr="004F3436" w:rsidRDefault="00617E4B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E4B" w:rsidRPr="004F3436" w:rsidRDefault="00617E4B" w:rsidP="003410B1">
      <w:r>
        <w:separator/>
      </w:r>
    </w:p>
  </w:footnote>
  <w:footnote w:type="continuationSeparator" w:id="0">
    <w:p w:rsidR="00617E4B" w:rsidRPr="004F3436" w:rsidRDefault="00617E4B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4873E1" w:rsidRDefault="00536F20" w:rsidP="0070046F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89799D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4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一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E57CF1" w:rsidRDefault="0089799D" w:rsidP="0070046F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8"/>
              <w:szCs w:val="48"/>
            </w:rPr>
          </w:pPr>
          <w:r>
            <w:rPr>
              <w:rFonts w:ascii="標楷體" w:eastAsia="標楷體" w:hAnsi="標楷體" w:cs="Arial" w:hint="eastAsia"/>
              <w:b/>
              <w:color w:val="000099"/>
              <w:sz w:val="48"/>
              <w:szCs w:val="48"/>
            </w:rPr>
            <w:t>代謝性症候群海報</w:t>
          </w:r>
          <w:r w:rsidR="00B135A4" w:rsidRPr="00E57CF1">
            <w:rPr>
              <w:rFonts w:ascii="標楷體" w:eastAsia="標楷體" w:hAnsi="標楷體" w:cs="Arial" w:hint="eastAsia"/>
              <w:b/>
              <w:color w:val="000099"/>
              <w:sz w:val="48"/>
              <w:szCs w:val="48"/>
            </w:rPr>
            <w:t>競賽活動</w:t>
          </w:r>
        </w:p>
      </w:tc>
    </w:tr>
  </w:tbl>
  <w:p w:rsidR="00536F20" w:rsidRPr="00536F20" w:rsidRDefault="00536F2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F5E98"/>
    <w:multiLevelType w:val="hybridMultilevel"/>
    <w:tmpl w:val="107E06DE"/>
    <w:lvl w:ilvl="0" w:tplc="61BCC57E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</w:rPr>
    </w:lvl>
    <w:lvl w:ilvl="1" w:tplc="D1E26418">
      <w:start w:val="1"/>
      <w:numFmt w:val="taiwaneseCountingThousand"/>
      <w:lvlText w:val="%2、"/>
      <w:lvlJc w:val="left"/>
      <w:pPr>
        <w:ind w:left="1680" w:hanging="720"/>
      </w:pPr>
      <w:rPr>
        <w:rFonts w:ascii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76114D3B"/>
    <w:multiLevelType w:val="hybridMultilevel"/>
    <w:tmpl w:val="9E3A9904"/>
    <w:lvl w:ilvl="0" w:tplc="DD7429D8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0C7E8F"/>
    <w:rsid w:val="00130E62"/>
    <w:rsid w:val="001575F2"/>
    <w:rsid w:val="0018030F"/>
    <w:rsid w:val="001A65AE"/>
    <w:rsid w:val="001B69B9"/>
    <w:rsid w:val="001E76ED"/>
    <w:rsid w:val="001F7D74"/>
    <w:rsid w:val="00215EBA"/>
    <w:rsid w:val="00225C5A"/>
    <w:rsid w:val="002E3105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1DC0"/>
    <w:rsid w:val="003E7B8C"/>
    <w:rsid w:val="003F43D2"/>
    <w:rsid w:val="004017EB"/>
    <w:rsid w:val="00420F59"/>
    <w:rsid w:val="0047034A"/>
    <w:rsid w:val="004754F4"/>
    <w:rsid w:val="004873E1"/>
    <w:rsid w:val="004D35AA"/>
    <w:rsid w:val="00536F20"/>
    <w:rsid w:val="0055469E"/>
    <w:rsid w:val="0055788C"/>
    <w:rsid w:val="00591315"/>
    <w:rsid w:val="00595BB9"/>
    <w:rsid w:val="005C14B1"/>
    <w:rsid w:val="005D2C18"/>
    <w:rsid w:val="00617E4B"/>
    <w:rsid w:val="00624C0E"/>
    <w:rsid w:val="00660930"/>
    <w:rsid w:val="0070046F"/>
    <w:rsid w:val="00712C59"/>
    <w:rsid w:val="00713BE7"/>
    <w:rsid w:val="007338BD"/>
    <w:rsid w:val="00734ABE"/>
    <w:rsid w:val="00760A52"/>
    <w:rsid w:val="0076151C"/>
    <w:rsid w:val="00776ED9"/>
    <w:rsid w:val="007962EC"/>
    <w:rsid w:val="008130D6"/>
    <w:rsid w:val="00815C14"/>
    <w:rsid w:val="00820C76"/>
    <w:rsid w:val="00866826"/>
    <w:rsid w:val="008731EC"/>
    <w:rsid w:val="0088201B"/>
    <w:rsid w:val="0089799D"/>
    <w:rsid w:val="008C7D39"/>
    <w:rsid w:val="008E25D7"/>
    <w:rsid w:val="008F0AE7"/>
    <w:rsid w:val="008F752E"/>
    <w:rsid w:val="009171AC"/>
    <w:rsid w:val="00921239"/>
    <w:rsid w:val="00974B19"/>
    <w:rsid w:val="009812ED"/>
    <w:rsid w:val="00A032EB"/>
    <w:rsid w:val="00A144A5"/>
    <w:rsid w:val="00A34051"/>
    <w:rsid w:val="00A35295"/>
    <w:rsid w:val="00A54AD5"/>
    <w:rsid w:val="00A751DB"/>
    <w:rsid w:val="00A804DD"/>
    <w:rsid w:val="00AF34CB"/>
    <w:rsid w:val="00AF5B7D"/>
    <w:rsid w:val="00B135A4"/>
    <w:rsid w:val="00B22DA7"/>
    <w:rsid w:val="00B544EC"/>
    <w:rsid w:val="00B77CBE"/>
    <w:rsid w:val="00B803B7"/>
    <w:rsid w:val="00BF5762"/>
    <w:rsid w:val="00C03AE5"/>
    <w:rsid w:val="00C321CB"/>
    <w:rsid w:val="00C44661"/>
    <w:rsid w:val="00C4494F"/>
    <w:rsid w:val="00C71445"/>
    <w:rsid w:val="00C81C48"/>
    <w:rsid w:val="00C86B08"/>
    <w:rsid w:val="00CD214E"/>
    <w:rsid w:val="00D07D47"/>
    <w:rsid w:val="00D14B85"/>
    <w:rsid w:val="00D34653"/>
    <w:rsid w:val="00D45162"/>
    <w:rsid w:val="00D5388D"/>
    <w:rsid w:val="00DC5F51"/>
    <w:rsid w:val="00E07E23"/>
    <w:rsid w:val="00E52AB5"/>
    <w:rsid w:val="00E57CF1"/>
    <w:rsid w:val="00E7247E"/>
    <w:rsid w:val="00E86038"/>
    <w:rsid w:val="00EB1A95"/>
    <w:rsid w:val="00EC0A96"/>
    <w:rsid w:val="00EC6678"/>
    <w:rsid w:val="00ED2DB7"/>
    <w:rsid w:val="00EF66A6"/>
    <w:rsid w:val="00F060C1"/>
    <w:rsid w:val="00F23AEA"/>
    <w:rsid w:val="00F2737F"/>
    <w:rsid w:val="00F3069A"/>
    <w:rsid w:val="00F329CC"/>
    <w:rsid w:val="00F560F6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4703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a">
    <w:name w:val="List Paragraph"/>
    <w:basedOn w:val="a"/>
    <w:uiPriority w:val="34"/>
    <w:qFormat/>
    <w:rsid w:val="00B135A4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2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174</Characters>
  <Application>Microsoft Office Word</Application>
  <DocSecurity>0</DocSecurity>
  <Lines>1</Lines>
  <Paragraphs>1</Paragraphs>
  <ScaleCrop>false</ScaleCrop>
  <Company>***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3</cp:revision>
  <cp:lastPrinted>2013-06-15T09:43:00Z</cp:lastPrinted>
  <dcterms:created xsi:type="dcterms:W3CDTF">2015-12-11T05:15:00Z</dcterms:created>
  <dcterms:modified xsi:type="dcterms:W3CDTF">2015-12-11T05:17:00Z</dcterms:modified>
</cp:coreProperties>
</file>