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BF6FC" w14:textId="134B81F0" w:rsidR="00EC4C3B" w:rsidRDefault="00EC4C3B">
      <w:pPr>
        <w:pStyle w:val="ac"/>
      </w:pPr>
    </w:p>
    <w:p w14:paraId="26BF0EA5" w14:textId="5DA1FE8C" w:rsidR="00EC4C3B" w:rsidRDefault="004F0BA9">
      <w:pPr>
        <w:pStyle w:val="a8"/>
      </w:pPr>
      <w:r>
        <w:rPr>
          <w:rFonts w:hint="eastAsia"/>
        </w:rPr>
        <w:t>節奏人聲</w:t>
      </w:r>
      <w:r w:rsidR="00EA080C">
        <w:rPr>
          <w:rFonts w:hint="eastAsia"/>
        </w:rPr>
        <w:t>研究社</w:t>
      </w:r>
      <w:r w:rsidR="00EA080C">
        <w:rPr>
          <w:rFonts w:hint="eastAsia"/>
        </w:rPr>
        <w:t xml:space="preserve"> </w:t>
      </w:r>
      <w:r w:rsidR="00EA080C">
        <w:rPr>
          <w:rFonts w:hint="eastAsia"/>
        </w:rPr>
        <w:t>社團介紹</w:t>
      </w:r>
    </w:p>
    <w:p w14:paraId="2D4DD157" w14:textId="4429C6FC" w:rsidR="00232FE6" w:rsidRDefault="00232FE6" w:rsidP="00232FE6">
      <w:pPr>
        <w:pStyle w:val="1"/>
      </w:pPr>
      <w:r>
        <w:rPr>
          <w:rFonts w:hint="eastAsia"/>
        </w:rPr>
        <w:t>社團</w:t>
      </w:r>
      <w:r w:rsidR="00914C1C">
        <w:rPr>
          <w:rFonts w:hint="eastAsia"/>
        </w:rPr>
        <w:t>宗旨</w:t>
      </w:r>
    </w:p>
    <w:p w14:paraId="728300A4" w14:textId="5CCFCC67" w:rsidR="00EC4C3B" w:rsidRDefault="000F51EA" w:rsidP="000F51EA">
      <w:r>
        <w:rPr>
          <w:rFonts w:hint="eastAsia"/>
          <w:noProof/>
        </w:rPr>
        <w:t>推廣</w:t>
      </w:r>
      <w:bookmarkStart w:id="0" w:name="_GoBack"/>
      <w:r w:rsidR="004F0BA9">
        <w:rPr>
          <w:noProof/>
        </w:rPr>
        <w:t>節奏人聲</w:t>
      </w:r>
      <w:bookmarkEnd w:id="0"/>
      <w:r w:rsidR="00E87888">
        <w:rPr>
          <w:rFonts w:hint="eastAsia"/>
          <w:noProof/>
        </w:rPr>
        <w:t>，讓</w:t>
      </w:r>
      <w:r w:rsidR="004511B3">
        <w:rPr>
          <w:rFonts w:hint="eastAsia"/>
          <w:noProof/>
        </w:rPr>
        <w:t>臺灣各地了解到</w:t>
      </w:r>
      <w:r w:rsidR="004F0BA9">
        <w:rPr>
          <w:rFonts w:hint="eastAsia"/>
          <w:noProof/>
        </w:rPr>
        <w:t>節奏人聲</w:t>
      </w:r>
      <w:r w:rsidR="004511B3">
        <w:rPr>
          <w:rFonts w:hint="eastAsia"/>
          <w:noProof/>
        </w:rPr>
        <w:t>的樂趣，並一同投入這</w:t>
      </w:r>
      <w:r w:rsidR="007A17D9">
        <w:rPr>
          <w:rFonts w:hint="eastAsia"/>
          <w:noProof/>
        </w:rPr>
        <w:t>項文化，一起學習、交流。</w:t>
      </w:r>
    </w:p>
    <w:p w14:paraId="2BBD6E8F" w14:textId="65A9EFAE" w:rsidR="00EC4C3B" w:rsidRDefault="00EC4C3B" w:rsidP="009126BE">
      <w:pPr>
        <w:pStyle w:val="3"/>
        <w:numPr>
          <w:ilvl w:val="0"/>
          <w:numId w:val="0"/>
        </w:numPr>
        <w:ind w:left="1080" w:hanging="360"/>
      </w:pPr>
    </w:p>
    <w:p w14:paraId="1D47365F" w14:textId="23DF67AF" w:rsidR="00EC4C3B" w:rsidRDefault="007A17D9">
      <w:pPr>
        <w:pStyle w:val="1"/>
      </w:pPr>
      <w:r>
        <w:rPr>
          <w:rFonts w:hint="eastAsia"/>
        </w:rPr>
        <w:t>什麼是</w:t>
      </w:r>
      <w:r w:rsidR="004F0BA9">
        <w:rPr>
          <w:rFonts w:hint="eastAsia"/>
        </w:rPr>
        <w:t>節奏人聲</w:t>
      </w:r>
    </w:p>
    <w:p w14:paraId="51DD3F4D" w14:textId="680D13DA" w:rsidR="00EC4C3B" w:rsidRDefault="00291B21">
      <w:r>
        <w:rPr>
          <w:noProof/>
          <w:bdr w:val="none" w:sz="0" w:space="0" w:color="auto" w:frame="1"/>
        </w:rPr>
        <w:drawing>
          <wp:anchor distT="0" distB="0" distL="114300" distR="114300" simplePos="0" relativeHeight="251658240" behindDoc="0" locked="0" layoutInCell="1" allowOverlap="1" wp14:anchorId="624E8ED9" wp14:editId="3EA7078F">
            <wp:simplePos x="0" y="0"/>
            <wp:positionH relativeFrom="column">
              <wp:posOffset>455295</wp:posOffset>
            </wp:positionH>
            <wp:positionV relativeFrom="paragraph">
              <wp:posOffset>2045335</wp:posOffset>
            </wp:positionV>
            <wp:extent cx="2971800" cy="1666875"/>
            <wp:effectExtent l="0" t="0" r="0"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1666875"/>
                    </a:xfrm>
                    <a:prstGeom prst="rect">
                      <a:avLst/>
                    </a:prstGeom>
                    <a:noFill/>
                    <a:ln>
                      <a:noFill/>
                    </a:ln>
                  </pic:spPr>
                </pic:pic>
              </a:graphicData>
            </a:graphic>
          </wp:anchor>
        </w:drawing>
      </w:r>
      <w:r w:rsidR="00D80730">
        <w:rPr>
          <w:rFonts w:hint="eastAsia"/>
        </w:rPr>
        <w:t>中譯：節奏口技</w:t>
      </w:r>
      <w:proofErr w:type="gramStart"/>
      <w:r w:rsidR="00D80730">
        <w:rPr>
          <w:rFonts w:hint="eastAsia"/>
        </w:rPr>
        <w:t>（</w:t>
      </w:r>
      <w:proofErr w:type="gramEnd"/>
      <w:r w:rsidR="00D80730">
        <w:rPr>
          <w:rFonts w:hint="eastAsia"/>
        </w:rPr>
        <w:t>英語：</w:t>
      </w:r>
      <w:r w:rsidR="004F0BA9">
        <w:rPr>
          <w:rFonts w:hint="eastAsia"/>
        </w:rPr>
        <w:t>節奏人聲</w:t>
      </w:r>
      <w:proofErr w:type="spellStart"/>
      <w:r w:rsidR="00D80730">
        <w:rPr>
          <w:rFonts w:hint="eastAsia"/>
        </w:rPr>
        <w:t>ing</w:t>
      </w:r>
      <w:proofErr w:type="spellEnd"/>
      <w:r w:rsidR="00D80730">
        <w:rPr>
          <w:rFonts w:hint="eastAsia"/>
        </w:rPr>
        <w:t>，</w:t>
      </w:r>
      <w:r w:rsidR="00D80730">
        <w:rPr>
          <w:rFonts w:hint="eastAsia"/>
        </w:rPr>
        <w:t>beat boxing</w:t>
      </w:r>
      <w:proofErr w:type="gramStart"/>
      <w:r w:rsidR="00D80730">
        <w:rPr>
          <w:rFonts w:hint="eastAsia"/>
        </w:rPr>
        <w:t>）</w:t>
      </w:r>
      <w:proofErr w:type="gramEnd"/>
      <w:r w:rsidR="00D80730">
        <w:rPr>
          <w:rFonts w:hint="eastAsia"/>
        </w:rPr>
        <w:t>是一種人聲敲擊樂的藝術，利用嘴巴去模仿出有節奏、韻律的敲擊樂效果。節奏口技最多出現在嘻哈文化裡，自</w:t>
      </w:r>
      <w:r w:rsidR="00D80730">
        <w:rPr>
          <w:rFonts w:hint="eastAsia"/>
        </w:rPr>
        <w:t>1980</w:t>
      </w:r>
      <w:r w:rsidR="00D80730">
        <w:rPr>
          <w:rFonts w:hint="eastAsia"/>
        </w:rPr>
        <w:t>年代興起。全稱</w:t>
      </w:r>
      <w:r w:rsidR="00D80730">
        <w:rPr>
          <w:rFonts w:hint="eastAsia"/>
        </w:rPr>
        <w:t xml:space="preserve">Human </w:t>
      </w:r>
      <w:r w:rsidR="004F0BA9">
        <w:rPr>
          <w:rFonts w:hint="eastAsia"/>
        </w:rPr>
        <w:t>節奏人聲</w:t>
      </w:r>
      <w:r w:rsidR="00D80730">
        <w:rPr>
          <w:rFonts w:hint="eastAsia"/>
        </w:rPr>
        <w:t>，</w:t>
      </w:r>
      <w:proofErr w:type="gramStart"/>
      <w:r w:rsidR="00D80730">
        <w:rPr>
          <w:rFonts w:hint="eastAsia"/>
        </w:rPr>
        <w:t>該詞由</w:t>
      </w:r>
      <w:proofErr w:type="spellStart"/>
      <w:proofErr w:type="gramEnd"/>
      <w:r w:rsidR="00D80730">
        <w:rPr>
          <w:rFonts w:hint="eastAsia"/>
        </w:rPr>
        <w:t>Doug.E.Fresh</w:t>
      </w:r>
      <w:proofErr w:type="spellEnd"/>
      <w:r w:rsidR="00D80730">
        <w:rPr>
          <w:rFonts w:hint="eastAsia"/>
        </w:rPr>
        <w:t>首創。後來消淡</w:t>
      </w:r>
      <w:r w:rsidR="00D80730">
        <w:rPr>
          <w:rFonts w:hint="eastAsia"/>
        </w:rPr>
        <w:t>(diluted)</w:t>
      </w:r>
      <w:r w:rsidR="00D80730">
        <w:rPr>
          <w:rFonts w:hint="eastAsia"/>
        </w:rPr>
        <w:t>了一段時間，至</w:t>
      </w:r>
      <w:r w:rsidR="00D80730">
        <w:rPr>
          <w:rFonts w:hint="eastAsia"/>
        </w:rPr>
        <w:t>1990</w:t>
      </w:r>
      <w:r w:rsidR="00D80730">
        <w:rPr>
          <w:rFonts w:hint="eastAsia"/>
        </w:rPr>
        <w:t>年代末因為饒舌文化而復興</w:t>
      </w:r>
      <w:r w:rsidR="00D80730">
        <w:rPr>
          <w:rFonts w:hint="eastAsia"/>
        </w:rPr>
        <w:t>(re-establish)</w:t>
      </w:r>
      <w:r w:rsidR="00D80730">
        <w:rPr>
          <w:rFonts w:hint="eastAsia"/>
        </w:rPr>
        <w:t>，樂手在即興表演時若無樂器在旁，節奏口技就大派用場。節奏口技慢慢演變成一種獨立音樂藝術及文化，不時有比賽舉行。已經有超過上百場的比賽在世界各地舉行，例外每四年就會有一個全球巨型比賽。</w:t>
      </w:r>
    </w:p>
    <w:p w14:paraId="601D85EA" w14:textId="50C39219" w:rsidR="00885B3F" w:rsidRDefault="00D129E5" w:rsidP="00782EF9">
      <w:pPr>
        <w:ind w:left="0"/>
      </w:pPr>
      <w:r>
        <w:rPr>
          <w:rFonts w:hint="eastAsia"/>
        </w:rPr>
        <w:t>(</w:t>
      </w:r>
      <w:r w:rsidR="00462669">
        <w:rPr>
          <w:rFonts w:hint="eastAsia"/>
        </w:rPr>
        <w:t>上圖為四年舉辦一次的大型</w:t>
      </w:r>
      <w:r w:rsidR="004F0BA9">
        <w:rPr>
          <w:rFonts w:hint="eastAsia"/>
        </w:rPr>
        <w:t>節奏人聲</w:t>
      </w:r>
      <w:r w:rsidR="00462669">
        <w:rPr>
          <w:rFonts w:hint="eastAsia"/>
        </w:rPr>
        <w:t xml:space="preserve"> battle</w:t>
      </w:r>
      <w:r w:rsidR="00462669">
        <w:rPr>
          <w:rFonts w:hint="eastAsia"/>
        </w:rPr>
        <w:t>賽事</w:t>
      </w:r>
      <w:r w:rsidR="00782EF9">
        <w:rPr>
          <w:rFonts w:hint="eastAsia"/>
        </w:rPr>
        <w:t>：</w:t>
      </w:r>
      <w:r w:rsidR="004F0BA9">
        <w:rPr>
          <w:rFonts w:hint="eastAsia"/>
        </w:rPr>
        <w:t>節奏人聲</w:t>
      </w:r>
      <w:r w:rsidR="00782EF9">
        <w:rPr>
          <w:rFonts w:hint="eastAsia"/>
        </w:rPr>
        <w:t xml:space="preserve"> battle world championship</w:t>
      </w:r>
      <w:r>
        <w:rPr>
          <w:rFonts w:hint="eastAsia"/>
        </w:rPr>
        <w:t>)</w:t>
      </w:r>
      <w:r w:rsidR="00782EF9">
        <w:rPr>
          <w:rFonts w:hint="eastAsia"/>
        </w:rPr>
        <w:t xml:space="preserve"> </w:t>
      </w:r>
    </w:p>
    <w:p w14:paraId="50D1A4A3" w14:textId="2335C85B" w:rsidR="006A4971" w:rsidRPr="00B51306" w:rsidRDefault="006A4971" w:rsidP="00C65EC8">
      <w:pPr>
        <w:ind w:left="0"/>
        <w:rPr>
          <w:rFonts w:ascii="Times New Roman" w:eastAsia="標楷體" w:hAnsi="Times New Roman" w:cs="Times New Roman"/>
        </w:rPr>
      </w:pPr>
      <w:r>
        <w:rPr>
          <w:rFonts w:hint="eastAsia"/>
        </w:rPr>
        <w:t>至今也有阿卡貝拉</w:t>
      </w:r>
      <w:r>
        <w:rPr>
          <w:rFonts w:hint="eastAsia"/>
        </w:rPr>
        <w:t>Acappella</w:t>
      </w:r>
      <w:r>
        <w:rPr>
          <w:rFonts w:hint="eastAsia"/>
        </w:rPr>
        <w:t>，俗稱「無伴唱演奏」，常見於</w:t>
      </w:r>
      <w:r>
        <w:rPr>
          <w:rFonts w:hint="eastAsia"/>
        </w:rPr>
        <w:t>21</w:t>
      </w:r>
      <w:r>
        <w:rPr>
          <w:rFonts w:hint="eastAsia"/>
        </w:rPr>
        <w:t>和</w:t>
      </w:r>
      <w:r>
        <w:rPr>
          <w:rFonts w:hint="eastAsia"/>
        </w:rPr>
        <w:t>22</w:t>
      </w:r>
      <w:r>
        <w:rPr>
          <w:rFonts w:hint="eastAsia"/>
        </w:rPr>
        <w:t>世紀的教堂音樂，這種音樂風格的小組近年也流行於香港，台灣和日本。例如台灣</w:t>
      </w:r>
      <w:r>
        <w:rPr>
          <w:rFonts w:hint="eastAsia"/>
        </w:rPr>
        <w:t>2013</w:t>
      </w:r>
      <w:r>
        <w:rPr>
          <w:rFonts w:hint="eastAsia"/>
        </w:rPr>
        <w:t>年金曲獎的最佳演唱組合獎得主歐開合唱團就是無伴奏合唱的合唱團</w:t>
      </w:r>
      <w:r>
        <w:rPr>
          <w:rFonts w:hint="eastAsia"/>
        </w:rPr>
        <w:t>[1]</w:t>
      </w:r>
      <w:r>
        <w:rPr>
          <w:rFonts w:hint="eastAsia"/>
        </w:rPr>
        <w:t>。值得注意的是「無伴奏合唱」並非真的無伴奏，它只是</w:t>
      </w:r>
      <w:r>
        <w:t>”</w:t>
      </w:r>
      <w:r>
        <w:rPr>
          <w:rFonts w:hint="eastAsia"/>
        </w:rPr>
        <w:t>無樂器</w:t>
      </w:r>
      <w:r>
        <w:t>”</w:t>
      </w:r>
      <w:r>
        <w:rPr>
          <w:rFonts w:hint="eastAsia"/>
        </w:rPr>
        <w:t>或</w:t>
      </w:r>
      <w:r>
        <w:t>”</w:t>
      </w:r>
      <w:r>
        <w:rPr>
          <w:rFonts w:hint="eastAsia"/>
        </w:rPr>
        <w:t>無背景音樂</w:t>
      </w:r>
      <w:r>
        <w:t>”</w:t>
      </w:r>
      <w:r>
        <w:rPr>
          <w:rFonts w:hint="eastAsia"/>
        </w:rPr>
        <w:t>而已，在主音以外的聲部，如</w:t>
      </w:r>
      <w:r w:rsidRPr="00B51306">
        <w:rPr>
          <w:rFonts w:ascii="Times New Roman" w:eastAsia="標楷體" w:hAnsi="Times New Roman" w:cs="Times New Roman"/>
        </w:rPr>
        <w:lastRenderedPageBreak/>
        <w:t>低音、和音、人聲敲擊等，就是伴奏，只不過它們都是由人聲唱出罷了。敲擊樂器的部分就是屬於</w:t>
      </w:r>
      <w:r w:rsidR="004F0BA9">
        <w:rPr>
          <w:rFonts w:ascii="Times New Roman" w:eastAsia="標楷體" w:hAnsi="Times New Roman" w:cs="Times New Roman"/>
        </w:rPr>
        <w:t>節奏人聲</w:t>
      </w:r>
      <w:r w:rsidRPr="00B51306">
        <w:rPr>
          <w:rFonts w:ascii="Times New Roman" w:eastAsia="標楷體" w:hAnsi="Times New Roman" w:cs="Times New Roman"/>
        </w:rPr>
        <w:t>的部分</w:t>
      </w:r>
      <w:r w:rsidRPr="00B51306">
        <w:rPr>
          <w:rFonts w:ascii="Times New Roman" w:eastAsia="標楷體" w:hAnsi="Times New Roman" w:cs="Times New Roman"/>
        </w:rPr>
        <w:t>!</w:t>
      </w:r>
    </w:p>
    <w:p w14:paraId="789B7CAC" w14:textId="689853DC" w:rsidR="00FC36AB" w:rsidRPr="00B51306" w:rsidRDefault="00FC36AB" w:rsidP="00B27975">
      <w:pPr>
        <w:pStyle w:val="1"/>
        <w:rPr>
          <w:rFonts w:ascii="Times New Roman" w:eastAsia="標楷體" w:hAnsi="Times New Roman" w:cs="Times New Roman"/>
        </w:rPr>
      </w:pPr>
      <w:r w:rsidRPr="00B51306">
        <w:rPr>
          <w:rFonts w:ascii="Times New Roman" w:eastAsia="標楷體" w:hAnsi="Times New Roman" w:cs="Times New Roman"/>
        </w:rPr>
        <w:t>社課</w:t>
      </w:r>
      <w:r w:rsidR="00B27975" w:rsidRPr="00B51306">
        <w:rPr>
          <w:rFonts w:ascii="Times New Roman" w:eastAsia="標楷體" w:hAnsi="Times New Roman" w:cs="Times New Roman"/>
        </w:rPr>
        <w:t>時間</w:t>
      </w:r>
    </w:p>
    <w:p w14:paraId="06797F87" w14:textId="1C4F27E9" w:rsidR="00B27975" w:rsidRPr="00B51306" w:rsidRDefault="003149E8" w:rsidP="008326D7">
      <w:pPr>
        <w:rPr>
          <w:rFonts w:ascii="Times New Roman" w:eastAsia="標楷體" w:hAnsi="Times New Roman" w:cs="Times New Roman"/>
        </w:rPr>
      </w:pPr>
      <w:r w:rsidRPr="00B51306">
        <w:rPr>
          <w:rFonts w:ascii="Times New Roman" w:eastAsia="標楷體" w:hAnsi="Times New Roman" w:cs="Times New Roman"/>
        </w:rPr>
        <w:t>除段考前一週及段考當週外，</w:t>
      </w:r>
      <w:r w:rsidR="00DE0FCD" w:rsidRPr="00B51306">
        <w:rPr>
          <w:rFonts w:ascii="Times New Roman" w:eastAsia="標楷體" w:hAnsi="Times New Roman" w:cs="Times New Roman"/>
        </w:rPr>
        <w:t>每週一晚上</w:t>
      </w:r>
      <w:r w:rsidR="00DE0FCD" w:rsidRPr="00B51306">
        <w:rPr>
          <w:rFonts w:ascii="Times New Roman" w:eastAsia="標楷體" w:hAnsi="Times New Roman" w:cs="Times New Roman"/>
        </w:rPr>
        <w:t>6:30~8:30</w:t>
      </w:r>
      <w:r w:rsidR="00DE0FCD" w:rsidRPr="00B51306">
        <w:rPr>
          <w:rFonts w:ascii="Times New Roman" w:eastAsia="標楷體" w:hAnsi="Times New Roman" w:cs="Times New Roman"/>
        </w:rPr>
        <w:t>為社課時間。</w:t>
      </w:r>
    </w:p>
    <w:p w14:paraId="51326B61" w14:textId="414C9340" w:rsidR="00DE0FCD" w:rsidRPr="00B51306" w:rsidRDefault="00EA6903" w:rsidP="008326D7">
      <w:pPr>
        <w:rPr>
          <w:rFonts w:ascii="Times New Roman" w:eastAsia="標楷體" w:hAnsi="Times New Roman" w:cs="Times New Roman"/>
        </w:rPr>
      </w:pPr>
      <w:r w:rsidRPr="00B51306">
        <w:rPr>
          <w:rFonts w:ascii="Times New Roman" w:eastAsia="標楷體" w:hAnsi="Times New Roman" w:cs="Times New Roman"/>
        </w:rPr>
        <w:t>社課地點位於弘業樓</w:t>
      </w:r>
      <w:r w:rsidRPr="00B51306">
        <w:rPr>
          <w:rFonts w:ascii="Times New Roman" w:eastAsia="標楷體" w:hAnsi="Times New Roman" w:cs="Times New Roman"/>
        </w:rPr>
        <w:t>6704</w:t>
      </w:r>
      <w:r w:rsidRPr="00B51306">
        <w:rPr>
          <w:rFonts w:ascii="Times New Roman" w:eastAsia="標楷體" w:hAnsi="Times New Roman" w:cs="Times New Roman"/>
        </w:rPr>
        <w:t>教室。</w:t>
      </w:r>
    </w:p>
    <w:p w14:paraId="7E0F7621" w14:textId="01E15EC8" w:rsidR="00B27975" w:rsidRPr="00B51306" w:rsidRDefault="00622569" w:rsidP="00B27975">
      <w:pPr>
        <w:pStyle w:val="1"/>
        <w:rPr>
          <w:rFonts w:ascii="Times New Roman" w:eastAsia="標楷體" w:hAnsi="Times New Roman" w:cs="Times New Roman"/>
        </w:rPr>
      </w:pPr>
      <w:r w:rsidRPr="00B51306">
        <w:rPr>
          <w:rFonts w:ascii="Times New Roman" w:eastAsia="標楷體" w:hAnsi="Times New Roman" w:cs="Times New Roman"/>
        </w:rPr>
        <w:t>聯絡方式</w:t>
      </w:r>
    </w:p>
    <w:p w14:paraId="5A4DD3AB" w14:textId="2CA34CA6" w:rsidR="00FC36AB" w:rsidRPr="00B51306" w:rsidRDefault="00622569" w:rsidP="008326D7">
      <w:pPr>
        <w:rPr>
          <w:rFonts w:ascii="Times New Roman" w:eastAsia="標楷體" w:hAnsi="Times New Roman" w:cs="Times New Roman"/>
        </w:rPr>
      </w:pPr>
      <w:r w:rsidRPr="00B51306">
        <w:rPr>
          <w:rFonts w:ascii="Times New Roman" w:eastAsia="標楷體" w:hAnsi="Times New Roman" w:cs="Times New Roman"/>
        </w:rPr>
        <w:t>如有興趣可以到</w:t>
      </w:r>
      <w:r w:rsidR="005F5C5D" w:rsidRPr="00B51306">
        <w:rPr>
          <w:rFonts w:ascii="Times New Roman" w:eastAsia="標楷體" w:hAnsi="Times New Roman" w:cs="Times New Roman"/>
        </w:rPr>
        <w:t>Instagram</w:t>
      </w:r>
      <w:r w:rsidR="005F5C5D" w:rsidRPr="00B51306">
        <w:rPr>
          <w:rFonts w:ascii="Times New Roman" w:eastAsia="標楷體" w:hAnsi="Times New Roman" w:cs="Times New Roman"/>
        </w:rPr>
        <w:t>搜尋</w:t>
      </w:r>
      <w:r w:rsidR="00BC7890" w:rsidRPr="00B51306">
        <w:rPr>
          <w:rFonts w:ascii="Times New Roman" w:eastAsia="標楷體" w:hAnsi="Times New Roman" w:cs="Times New Roman"/>
        </w:rPr>
        <w:t xml:space="preserve"> </w:t>
      </w:r>
      <w:proofErr w:type="spellStart"/>
      <w:r w:rsidR="00BC7890" w:rsidRPr="00B51306">
        <w:rPr>
          <w:rFonts w:ascii="Times New Roman" w:eastAsia="標楷體" w:hAnsi="Times New Roman" w:cs="Times New Roman"/>
        </w:rPr>
        <w:t>nutc</w:t>
      </w:r>
      <w:proofErr w:type="spellEnd"/>
      <w:r w:rsidR="00BC7890" w:rsidRPr="00B51306">
        <w:rPr>
          <w:rFonts w:ascii="Times New Roman" w:eastAsia="標楷體" w:hAnsi="Times New Roman" w:cs="Times New Roman"/>
        </w:rPr>
        <w:t>_</w:t>
      </w:r>
      <w:r w:rsidR="004F0BA9">
        <w:rPr>
          <w:rFonts w:ascii="Times New Roman" w:eastAsia="標楷體" w:hAnsi="Times New Roman" w:cs="Times New Roman"/>
        </w:rPr>
        <w:t>節奏人聲</w:t>
      </w:r>
      <w:r w:rsidR="00BC7890" w:rsidRPr="00B51306">
        <w:rPr>
          <w:rFonts w:ascii="Times New Roman" w:eastAsia="標楷體" w:hAnsi="Times New Roman" w:cs="Times New Roman"/>
        </w:rPr>
        <w:t>，或是點擊此超連結</w:t>
      </w:r>
      <w:hyperlink r:id="rId8" w:history="1">
        <w:r w:rsidR="004F0BA9">
          <w:rPr>
            <w:rStyle w:val="afa"/>
            <w:rFonts w:ascii="Times New Roman" w:eastAsia="標楷體" w:hAnsi="Times New Roman" w:cs="Times New Roman"/>
          </w:rPr>
          <w:t>節奏人聲</w:t>
        </w:r>
        <w:r w:rsidR="00497039" w:rsidRPr="00B51306">
          <w:rPr>
            <w:rStyle w:val="afa"/>
            <w:rFonts w:ascii="Times New Roman" w:eastAsia="標楷體" w:hAnsi="Times New Roman" w:cs="Times New Roman"/>
          </w:rPr>
          <w:t>研究社</w:t>
        </w:r>
      </w:hyperlink>
      <w:r w:rsidR="00812213" w:rsidRPr="00B51306">
        <w:rPr>
          <w:rFonts w:ascii="Times New Roman" w:eastAsia="標楷體" w:hAnsi="Times New Roman" w:cs="Times New Roman"/>
        </w:rPr>
        <w:t>。</w:t>
      </w:r>
    </w:p>
    <w:p w14:paraId="1D7562EE" w14:textId="72FDA329" w:rsidR="00812213" w:rsidRPr="008326D7" w:rsidRDefault="005A10B4" w:rsidP="008326D7">
      <w:r w:rsidRPr="00B51306">
        <w:rPr>
          <w:rFonts w:ascii="Times New Roman" w:eastAsia="標楷體" w:hAnsi="Times New Roman" w:cs="Times New Roman"/>
          <w:noProof/>
        </w:rPr>
        <w:drawing>
          <wp:anchor distT="0" distB="0" distL="114300" distR="114300" simplePos="0" relativeHeight="251660288" behindDoc="0" locked="0" layoutInCell="1" allowOverlap="1" wp14:anchorId="75C01B41" wp14:editId="7B78250C">
            <wp:simplePos x="0" y="0"/>
            <wp:positionH relativeFrom="column">
              <wp:posOffset>146050</wp:posOffset>
            </wp:positionH>
            <wp:positionV relativeFrom="paragraph">
              <wp:posOffset>654050</wp:posOffset>
            </wp:positionV>
            <wp:extent cx="2251075" cy="3274695"/>
            <wp:effectExtent l="0" t="0" r="0" b="1905"/>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1075" cy="3274695"/>
                    </a:xfrm>
                    <a:prstGeom prst="rect">
                      <a:avLst/>
                    </a:prstGeom>
                  </pic:spPr>
                </pic:pic>
              </a:graphicData>
            </a:graphic>
            <wp14:sizeRelH relativeFrom="margin">
              <wp14:pctWidth>0</wp14:pctWidth>
            </wp14:sizeRelH>
            <wp14:sizeRelV relativeFrom="margin">
              <wp14:pctHeight>0</wp14:pctHeight>
            </wp14:sizeRelV>
          </wp:anchor>
        </w:drawing>
      </w:r>
      <w:r w:rsidR="00812213" w:rsidRPr="00B51306">
        <w:rPr>
          <w:rFonts w:ascii="Times New Roman" w:eastAsia="標楷體" w:hAnsi="Times New Roman" w:cs="Times New Roman"/>
        </w:rPr>
        <w:t>也可以掃描此</w:t>
      </w:r>
      <w:r w:rsidR="00812213" w:rsidRPr="00B51306">
        <w:rPr>
          <w:rFonts w:ascii="Times New Roman" w:eastAsia="標楷體" w:hAnsi="Times New Roman" w:cs="Times New Roman"/>
        </w:rPr>
        <w:t>QR CODE</w:t>
      </w:r>
      <w:r w:rsidR="00812213">
        <w:rPr>
          <w:rFonts w:hint="eastAsia"/>
        </w:rPr>
        <w:t xml:space="preserve"> </w:t>
      </w:r>
    </w:p>
    <w:sectPr w:rsidR="00812213" w:rsidRPr="008326D7">
      <w:footerReference w:type="default" r:id="rId10"/>
      <w:pgSz w:w="11907" w:h="1683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E4383" w14:textId="77777777" w:rsidR="00EE222B" w:rsidRDefault="00EE222B">
      <w:pPr>
        <w:spacing w:after="0" w:line="240" w:lineRule="auto"/>
      </w:pPr>
      <w:r>
        <w:separator/>
      </w:r>
    </w:p>
    <w:p w14:paraId="6090F951" w14:textId="77777777" w:rsidR="00EE222B" w:rsidRDefault="00EE222B"/>
  </w:endnote>
  <w:endnote w:type="continuationSeparator" w:id="0">
    <w:p w14:paraId="49B7A87F" w14:textId="77777777" w:rsidR="00EE222B" w:rsidRDefault="00EE222B">
      <w:pPr>
        <w:spacing w:after="0" w:line="240" w:lineRule="auto"/>
      </w:pPr>
      <w:r>
        <w:continuationSeparator/>
      </w:r>
    </w:p>
    <w:p w14:paraId="25C7E0FC" w14:textId="77777777" w:rsidR="00EE222B" w:rsidRDefault="00EE2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2E60" w14:textId="77777777" w:rsidR="00EC4C3B" w:rsidRDefault="000F5ADD">
    <w:pPr>
      <w:pStyle w:val="a5"/>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A0129" w14:textId="77777777" w:rsidR="00EE222B" w:rsidRDefault="00EE222B">
      <w:pPr>
        <w:spacing w:after="0" w:line="240" w:lineRule="auto"/>
      </w:pPr>
      <w:r>
        <w:separator/>
      </w:r>
    </w:p>
    <w:p w14:paraId="1D8B3872" w14:textId="77777777" w:rsidR="00EE222B" w:rsidRDefault="00EE222B"/>
  </w:footnote>
  <w:footnote w:type="continuationSeparator" w:id="0">
    <w:p w14:paraId="24B0A3FC" w14:textId="77777777" w:rsidR="00EE222B" w:rsidRDefault="00EE222B">
      <w:pPr>
        <w:spacing w:after="0" w:line="240" w:lineRule="auto"/>
      </w:pPr>
      <w:r>
        <w:continuationSeparator/>
      </w:r>
    </w:p>
    <w:p w14:paraId="278FCF12" w14:textId="77777777" w:rsidR="00EE222B" w:rsidRDefault="00EE2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71484"/>
    <w:multiLevelType w:val="hybridMultilevel"/>
    <w:tmpl w:val="5B821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8FB0E3A"/>
    <w:multiLevelType w:val="multilevel"/>
    <w:tmpl w:val="D6E81BDE"/>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2" w15:restartNumberingAfterBreak="0">
    <w:nsid w:val="52304F1B"/>
    <w:multiLevelType w:val="hybridMultilevel"/>
    <w:tmpl w:val="F70ADB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7"/>
    <w:rsid w:val="00074EF3"/>
    <w:rsid w:val="000F51EA"/>
    <w:rsid w:val="000F5ADD"/>
    <w:rsid w:val="001625E7"/>
    <w:rsid w:val="00232FE6"/>
    <w:rsid w:val="00291B21"/>
    <w:rsid w:val="002B3ABE"/>
    <w:rsid w:val="003149E8"/>
    <w:rsid w:val="004511B3"/>
    <w:rsid w:val="00462669"/>
    <w:rsid w:val="00497039"/>
    <w:rsid w:val="004A7C30"/>
    <w:rsid w:val="004F0BA9"/>
    <w:rsid w:val="005708B4"/>
    <w:rsid w:val="005A10B4"/>
    <w:rsid w:val="005F5C5D"/>
    <w:rsid w:val="00622569"/>
    <w:rsid w:val="006331A6"/>
    <w:rsid w:val="00685949"/>
    <w:rsid w:val="006A4971"/>
    <w:rsid w:val="00782EF9"/>
    <w:rsid w:val="007A17D9"/>
    <w:rsid w:val="00812213"/>
    <w:rsid w:val="0082059E"/>
    <w:rsid w:val="008326D7"/>
    <w:rsid w:val="00885B3F"/>
    <w:rsid w:val="008933F3"/>
    <w:rsid w:val="008F4D16"/>
    <w:rsid w:val="009126BE"/>
    <w:rsid w:val="00913322"/>
    <w:rsid w:val="00914C1C"/>
    <w:rsid w:val="00A079E7"/>
    <w:rsid w:val="00B27975"/>
    <w:rsid w:val="00B51306"/>
    <w:rsid w:val="00BC7890"/>
    <w:rsid w:val="00C65EC8"/>
    <w:rsid w:val="00C7222E"/>
    <w:rsid w:val="00D129E5"/>
    <w:rsid w:val="00D80730"/>
    <w:rsid w:val="00DE0FCD"/>
    <w:rsid w:val="00DE7D1E"/>
    <w:rsid w:val="00E87888"/>
    <w:rsid w:val="00EA080C"/>
    <w:rsid w:val="00EA6903"/>
    <w:rsid w:val="00EC4C3B"/>
    <w:rsid w:val="00EE222B"/>
    <w:rsid w:val="00EF0BE7"/>
    <w:rsid w:val="00FC36A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98487"/>
  <w15:chartTrackingRefBased/>
  <w15:docId w15:val="{5450AF4C-C58B-804E-AB5F-E5487D5A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707070" w:themeColor="accent1"/>
        <w:sz w:val="22"/>
        <w:szCs w:val="22"/>
        <w:lang w:val="en-US" w:eastAsia="ja-JP" w:bidi="ar-SA"/>
      </w:rPr>
    </w:rPrDefault>
    <w:pPrDefault>
      <w:pPr>
        <w:spacing w:after="120" w:line="288" w:lineRule="auto"/>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ADD"/>
    <w:rPr>
      <w:lang w:val="en-GB" w:eastAsia="zh-TW"/>
    </w:rPr>
  </w:style>
  <w:style w:type="paragraph" w:styleId="1">
    <w:name w:val="heading 1"/>
    <w:basedOn w:val="a"/>
    <w:link w:val="10"/>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4">
    <w:name w:val="heading 4"/>
    <w:basedOn w:val="a"/>
    <w:link w:val="40"/>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hAnsiTheme="majorHAnsi"/>
      <w:caps/>
      <w:color w:val="2E2E2E" w:themeColor="accent2"/>
      <w:spacing w:val="14"/>
      <w:sz w:val="26"/>
      <w:szCs w:val="26"/>
    </w:rPr>
  </w:style>
  <w:style w:type="character" w:customStyle="1" w:styleId="20">
    <w:name w:val="標題 2 字元"/>
    <w:basedOn w:val="a0"/>
    <w:link w:val="2"/>
    <w:uiPriority w:val="9"/>
    <w:rPr>
      <w:rFonts w:asciiTheme="majorHAnsi" w:eastAsiaTheme="majorEastAsia" w:hAnsiTheme="majorHAnsi" w:cstheme="majorBidi"/>
      <w:color w:val="2E2E2E" w:themeColor="accent2"/>
      <w:szCs w:val="26"/>
    </w:rPr>
  </w:style>
  <w:style w:type="character" w:customStyle="1" w:styleId="30">
    <w:name w:val="標題 3 字元"/>
    <w:basedOn w:val="a0"/>
    <w:link w:val="3"/>
    <w:uiPriority w:val="9"/>
    <w:rPr>
      <w:rFonts w:asciiTheme="majorHAnsi" w:eastAsiaTheme="majorEastAsia" w:hAnsiTheme="majorHAnsi" w:cstheme="majorBidi"/>
      <w:szCs w:val="24"/>
    </w:rPr>
  </w:style>
  <w:style w:type="character" w:customStyle="1" w:styleId="40">
    <w:name w:val="標題 4 字元"/>
    <w:basedOn w:val="a0"/>
    <w:link w:val="4"/>
    <w:uiPriority w:val="9"/>
    <w:semiHidden/>
    <w:rPr>
      <w:rFonts w:asciiTheme="majorHAnsi" w:eastAsiaTheme="majorEastAsia" w:hAnsiTheme="majorHAnsi" w:cstheme="majorBidi"/>
      <w:i/>
      <w:iCs/>
      <w:spacing w:val="6"/>
    </w:rPr>
  </w:style>
  <w:style w:type="character" w:customStyle="1" w:styleId="50">
    <w:name w:val="標題 5 字元"/>
    <w:basedOn w:val="a0"/>
    <w:link w:val="5"/>
    <w:uiPriority w:val="9"/>
    <w:semiHidden/>
    <w:rPr>
      <w:rFonts w:asciiTheme="majorHAnsi" w:eastAsiaTheme="majorEastAsia" w:hAnsiTheme="majorHAnsi" w:cstheme="majorBidi"/>
      <w:i/>
      <w:color w:val="2E2E2E" w:themeColor="accent2"/>
      <w:spacing w:val="6"/>
    </w:rPr>
  </w:style>
  <w:style w:type="character" w:customStyle="1" w:styleId="60">
    <w:name w:val="標題 6 字元"/>
    <w:basedOn w:val="a0"/>
    <w:link w:val="6"/>
    <w:uiPriority w:val="9"/>
    <w:semiHidden/>
    <w:rPr>
      <w:rFonts w:asciiTheme="majorHAnsi" w:eastAsiaTheme="majorEastAsia" w:hAnsiTheme="majorHAnsi" w:cstheme="majorBidi"/>
      <w:color w:val="2E2E2E" w:themeColor="accent2"/>
      <w:spacing w:val="12"/>
    </w:rPr>
  </w:style>
  <w:style w:type="character" w:customStyle="1" w:styleId="70">
    <w:name w:val="標題 7 字元"/>
    <w:basedOn w:val="a0"/>
    <w:link w:val="7"/>
    <w:uiPriority w:val="9"/>
    <w:semiHidden/>
    <w:rPr>
      <w:rFonts w:asciiTheme="majorHAnsi" w:eastAsiaTheme="majorEastAsia" w:hAnsiTheme="majorHAnsi" w:cstheme="majorBidi"/>
      <w:iCs/>
      <w:color w:val="2E2E2E" w:themeColor="accent2"/>
    </w:rPr>
  </w:style>
  <w:style w:type="character" w:customStyle="1" w:styleId="80">
    <w:name w:val="標題 8 字元"/>
    <w:basedOn w:val="a0"/>
    <w:link w:val="8"/>
    <w:uiPriority w:val="9"/>
    <w:semiHidden/>
    <w:rPr>
      <w:rFonts w:asciiTheme="majorHAnsi" w:eastAsiaTheme="majorEastAsia" w:hAnsiTheme="majorHAnsi" w:cstheme="majorBidi"/>
      <w:i/>
      <w:color w:val="626262" w:themeColor="accent2" w:themeTint="BF"/>
      <w:szCs w:val="21"/>
    </w:rPr>
  </w:style>
  <w:style w:type="character" w:customStyle="1" w:styleId="90">
    <w:name w:val="標題 9 字元"/>
    <w:basedOn w:val="a0"/>
    <w:link w:val="9"/>
    <w:uiPriority w:val="9"/>
    <w:semiHidden/>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pPr>
      <w:spacing w:after="0" w:line="240" w:lineRule="auto"/>
    </w:pPr>
  </w:style>
  <w:style w:type="character" w:customStyle="1" w:styleId="a4">
    <w:name w:val="頁首 字元"/>
    <w:basedOn w:val="a0"/>
    <w:link w:val="a3"/>
    <w:uiPriority w:val="99"/>
  </w:style>
  <w:style w:type="paragraph" w:styleId="a5">
    <w:name w:val="footer"/>
    <w:basedOn w:val="a"/>
    <w:link w:val="a6"/>
    <w:uiPriority w:val="99"/>
    <w:unhideWhenUsed/>
    <w:qFormat/>
    <w:pPr>
      <w:spacing w:after="0" w:line="240" w:lineRule="auto"/>
    </w:pPr>
  </w:style>
  <w:style w:type="character" w:customStyle="1" w:styleId="a6">
    <w:name w:val="頁尾 字元"/>
    <w:basedOn w:val="a0"/>
    <w:link w:val="a5"/>
    <w:uiPriority w:val="99"/>
  </w:style>
  <w:style w:type="paragraph" w:styleId="a7">
    <w:name w:val="caption"/>
    <w:basedOn w:val="a"/>
    <w:next w:val="a"/>
    <w:uiPriority w:val="35"/>
    <w:semiHidden/>
    <w:unhideWhenUsed/>
    <w:qFormat/>
    <w:pPr>
      <w:spacing w:after="200" w:line="240" w:lineRule="auto"/>
    </w:pPr>
    <w:rPr>
      <w:i/>
      <w:iCs/>
      <w:sz w:val="20"/>
      <w:szCs w:val="18"/>
    </w:rPr>
  </w:style>
  <w:style w:type="paragraph" w:styleId="a8">
    <w:name w:val="Title"/>
    <w:basedOn w:val="a"/>
    <w:link w:val="a9"/>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標題 字元"/>
    <w:basedOn w:val="a0"/>
    <w:link w:val="a8"/>
    <w:uiPriority w:val="2"/>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semiHidden/>
    <w:unhideWhenUsed/>
    <w:qFormat/>
    <w:pPr>
      <w:numPr>
        <w:ilvl w:val="1"/>
      </w:numPr>
      <w:spacing w:after="160"/>
      <w:ind w:left="360"/>
      <w:contextualSpacing/>
    </w:pPr>
    <w:rPr>
      <w:i/>
      <w:spacing w:val="15"/>
      <w:sz w:val="32"/>
    </w:rPr>
  </w:style>
  <w:style w:type="paragraph" w:styleId="ac">
    <w:name w:val="Date"/>
    <w:basedOn w:val="a"/>
    <w:next w:val="a8"/>
    <w:link w:val="ad"/>
    <w:uiPriority w:val="2"/>
    <w:qFormat/>
    <w:pPr>
      <w:spacing w:after="360"/>
      <w:ind w:left="0"/>
    </w:pPr>
    <w:rPr>
      <w:sz w:val="28"/>
    </w:rPr>
  </w:style>
  <w:style w:type="character" w:customStyle="1" w:styleId="ad">
    <w:name w:val="日期 字元"/>
    <w:basedOn w:val="a0"/>
    <w:link w:val="ac"/>
    <w:uiPriority w:val="2"/>
    <w:rPr>
      <w:sz w:val="28"/>
    </w:rPr>
  </w:style>
  <w:style w:type="character" w:styleId="ae">
    <w:name w:val="Intense Emphasis"/>
    <w:basedOn w:val="a0"/>
    <w:uiPriority w:val="21"/>
    <w:semiHidden/>
    <w:unhideWhenUsed/>
    <w:qFormat/>
    <w:rPr>
      <w:b/>
      <w:iCs/>
      <w:color w:val="2E2E2E" w:themeColor="accent2"/>
    </w:rPr>
  </w:style>
  <w:style w:type="paragraph" w:styleId="af">
    <w:name w:val="Intense Quote"/>
    <w:basedOn w:val="a"/>
    <w:next w:val="a"/>
    <w:link w:val="af0"/>
    <w:uiPriority w:val="30"/>
    <w:semiHidden/>
    <w:unhideWhenUsed/>
    <w:qFormat/>
    <w:pPr>
      <w:spacing w:before="240"/>
    </w:pPr>
    <w:rPr>
      <w:b/>
      <w:i/>
      <w:iCs/>
      <w:color w:val="2E2E2E" w:themeColor="accent2"/>
    </w:rPr>
  </w:style>
  <w:style w:type="character" w:customStyle="1" w:styleId="af0">
    <w:name w:val="鮮明引文 字元"/>
    <w:basedOn w:val="a0"/>
    <w:link w:val="af"/>
    <w:uiPriority w:val="30"/>
    <w:semiHidden/>
    <w:rPr>
      <w:b/>
      <w:i/>
      <w:iCs/>
      <w:color w:val="2E2E2E" w:themeColor="accent2"/>
    </w:rPr>
  </w:style>
  <w:style w:type="character" w:styleId="af1">
    <w:name w:val="Intense Reference"/>
    <w:basedOn w:val="a0"/>
    <w:uiPriority w:val="32"/>
    <w:semiHidden/>
    <w:unhideWhenUsed/>
    <w:qFormat/>
    <w:rPr>
      <w:b/>
      <w:bCs/>
      <w:caps/>
      <w:smallCaps w:val="0"/>
      <w:color w:val="707070" w:themeColor="accent1"/>
      <w:spacing w:val="0"/>
    </w:rPr>
  </w:style>
  <w:style w:type="paragraph" w:styleId="af2">
    <w:name w:val="Quote"/>
    <w:basedOn w:val="a"/>
    <w:next w:val="a"/>
    <w:link w:val="af3"/>
    <w:uiPriority w:val="29"/>
    <w:semiHidden/>
    <w:unhideWhenUsed/>
    <w:qFormat/>
    <w:pPr>
      <w:spacing w:before="240"/>
    </w:pPr>
    <w:rPr>
      <w:i/>
      <w:iCs/>
    </w:rPr>
  </w:style>
  <w:style w:type="character" w:customStyle="1" w:styleId="af3">
    <w:name w:val="引文 字元"/>
    <w:basedOn w:val="a0"/>
    <w:link w:val="af2"/>
    <w:uiPriority w:val="29"/>
    <w:semiHidden/>
    <w:rPr>
      <w:i/>
      <w:iCs/>
    </w:rPr>
  </w:style>
  <w:style w:type="character" w:styleId="af4">
    <w:name w:val="Strong"/>
    <w:basedOn w:val="a0"/>
    <w:uiPriority w:val="22"/>
    <w:semiHidden/>
    <w:unhideWhenUsed/>
    <w:qFormat/>
    <w:rPr>
      <w:b/>
      <w:bCs/>
    </w:rPr>
  </w:style>
  <w:style w:type="character" w:styleId="af5">
    <w:name w:val="Subtle Emphasis"/>
    <w:basedOn w:val="a0"/>
    <w:uiPriority w:val="19"/>
    <w:semiHidden/>
    <w:unhideWhenUsed/>
    <w:qFormat/>
    <w:rPr>
      <w:i/>
      <w:iCs/>
      <w:color w:val="707070" w:themeColor="accent1"/>
    </w:rPr>
  </w:style>
  <w:style w:type="character" w:styleId="af6">
    <w:name w:val="Subtle Reference"/>
    <w:basedOn w:val="a0"/>
    <w:uiPriority w:val="31"/>
    <w:semiHidden/>
    <w:unhideWhenUsed/>
    <w:qFormat/>
    <w:rPr>
      <w:caps/>
      <w:smallCaps w:val="0"/>
      <w:color w:val="707070" w:themeColor="accent1"/>
    </w:rPr>
  </w:style>
  <w:style w:type="paragraph" w:styleId="af7">
    <w:name w:val="TOC Heading"/>
    <w:basedOn w:val="1"/>
    <w:next w:val="a"/>
    <w:uiPriority w:val="39"/>
    <w:semiHidden/>
    <w:unhideWhenUsed/>
    <w:qFormat/>
    <w:pPr>
      <w:numPr>
        <w:numId w:val="0"/>
      </w:numPr>
      <w:outlineLvl w:val="9"/>
    </w:pPr>
  </w:style>
  <w:style w:type="character" w:customStyle="1" w:styleId="ab">
    <w:name w:val="副標題 字元"/>
    <w:basedOn w:val="a0"/>
    <w:link w:val="aa"/>
    <w:uiPriority w:val="11"/>
    <w:semiHidden/>
    <w:rPr>
      <w:rFonts w:eastAsiaTheme="minorEastAsia"/>
      <w:i/>
      <w:spacing w:val="15"/>
      <w:sz w:val="32"/>
    </w:rPr>
  </w:style>
  <w:style w:type="character" w:styleId="af8">
    <w:name w:val="Placeholder Text"/>
    <w:basedOn w:val="a0"/>
    <w:uiPriority w:val="99"/>
    <w:semiHidden/>
    <w:rPr>
      <w:color w:val="808080"/>
    </w:rPr>
  </w:style>
  <w:style w:type="paragraph" w:styleId="af9">
    <w:name w:val="List Paragraph"/>
    <w:basedOn w:val="a"/>
    <w:uiPriority w:val="34"/>
    <w:unhideWhenUsed/>
    <w:qFormat/>
    <w:rsid w:val="006331A6"/>
    <w:pPr>
      <w:ind w:leftChars="200" w:left="480"/>
    </w:pPr>
  </w:style>
  <w:style w:type="character" w:styleId="afa">
    <w:name w:val="Hyperlink"/>
    <w:basedOn w:val="a0"/>
    <w:uiPriority w:val="99"/>
    <w:unhideWhenUsed/>
    <w:rsid w:val="00497039"/>
    <w:rPr>
      <w:color w:val="58A8AD" w:themeColor="hyperlink"/>
      <w:u w:val="single"/>
    </w:rPr>
  </w:style>
  <w:style w:type="character" w:styleId="afb">
    <w:name w:val="Unresolved Mention"/>
    <w:basedOn w:val="a0"/>
    <w:uiPriority w:val="99"/>
    <w:semiHidden/>
    <w:unhideWhenUsed/>
    <w:rsid w:val="00497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nutc_beatbox?igshid=NzZlODBkYWE4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6039;&#26009;\&#34662;&#30382;\%7bB78E4E8D-4FB5-E14F-9B2D-91E1B29188D9%7dtf50002044.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{B78E4E8D-4FB5-E14F-9B2D-91E1B29188D9}tf50002044</Template>
  <TotalTime>2</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昱 昱</dc:creator>
  <cp:keywords/>
  <dc:description/>
  <cp:lastModifiedBy>Huajen Chang</cp:lastModifiedBy>
  <cp:revision>4</cp:revision>
  <dcterms:created xsi:type="dcterms:W3CDTF">2023-10-16T05:21:00Z</dcterms:created>
  <dcterms:modified xsi:type="dcterms:W3CDTF">2024-04-10T06:02:00Z</dcterms:modified>
</cp:coreProperties>
</file>