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89444" w14:textId="27392360" w:rsidR="004C798C" w:rsidRPr="00C825B5" w:rsidRDefault="000E2AC1" w:rsidP="00C435D9">
      <w:pPr>
        <w:snapToGrid w:val="0"/>
        <w:jc w:val="center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C825B5">
        <w:rPr>
          <w:rFonts w:ascii="Times New Roman" w:eastAsia="標楷體" w:hAnsi="Times New Roman" w:cs="Times New Roman"/>
          <w:sz w:val="36"/>
          <w:szCs w:val="36"/>
        </w:rPr>
        <w:t>11</w:t>
      </w:r>
      <w:r w:rsidR="00AB67F3">
        <w:rPr>
          <w:rFonts w:ascii="Times New Roman" w:eastAsia="標楷體" w:hAnsi="Times New Roman" w:cs="Times New Roman" w:hint="eastAsia"/>
          <w:sz w:val="36"/>
          <w:szCs w:val="36"/>
        </w:rPr>
        <w:t>5</w:t>
      </w:r>
      <w:r w:rsidR="004B7238" w:rsidRPr="00C825B5">
        <w:rPr>
          <w:rFonts w:ascii="Times New Roman" w:eastAsia="標楷體" w:hAnsi="Times New Roman" w:cs="Times New Roman"/>
          <w:sz w:val="36"/>
          <w:szCs w:val="36"/>
        </w:rPr>
        <w:t>學年</w:t>
      </w:r>
      <w:r w:rsidR="00B85313" w:rsidRPr="00C825B5">
        <w:rPr>
          <w:rFonts w:ascii="Times New Roman" w:eastAsia="標楷體" w:hAnsi="Times New Roman" w:cs="Times New Roman"/>
          <w:sz w:val="36"/>
          <w:szCs w:val="36"/>
        </w:rPr>
        <w:t>度</w:t>
      </w:r>
      <w:r w:rsidR="004B7238" w:rsidRPr="00C825B5">
        <w:rPr>
          <w:rFonts w:ascii="Times New Roman" w:eastAsia="標楷體" w:hAnsi="Times New Roman" w:cs="Times New Roman"/>
          <w:sz w:val="36"/>
          <w:szCs w:val="36"/>
        </w:rPr>
        <w:t>第</w:t>
      </w:r>
      <w:r w:rsidR="00394346" w:rsidRPr="00C825B5">
        <w:rPr>
          <w:rFonts w:ascii="Times New Roman" w:eastAsia="標楷體" w:hAnsi="Times New Roman" w:cs="Times New Roman"/>
          <w:sz w:val="36"/>
          <w:szCs w:val="36"/>
        </w:rPr>
        <w:t>一</w:t>
      </w:r>
      <w:r w:rsidR="004B7238" w:rsidRPr="00C825B5">
        <w:rPr>
          <w:rFonts w:ascii="Times New Roman" w:eastAsia="標楷體" w:hAnsi="Times New Roman" w:cs="Times New Roman"/>
          <w:sz w:val="36"/>
          <w:szCs w:val="36"/>
        </w:rPr>
        <w:t>學期</w:t>
      </w:r>
      <w:r w:rsidR="00B85313" w:rsidRPr="00C825B5">
        <w:rPr>
          <w:rFonts w:ascii="Times New Roman" w:eastAsia="標楷體" w:hAnsi="Times New Roman" w:cs="Times New Roman"/>
          <w:sz w:val="36"/>
          <w:szCs w:val="36"/>
        </w:rPr>
        <w:t>幹部研習</w:t>
      </w:r>
      <w:r w:rsidR="004B7238" w:rsidRPr="00C825B5">
        <w:rPr>
          <w:rFonts w:ascii="Times New Roman" w:eastAsia="標楷體" w:hAnsi="Times New Roman" w:cs="Times New Roman"/>
          <w:sz w:val="36"/>
          <w:szCs w:val="36"/>
        </w:rPr>
        <w:t>-</w:t>
      </w:r>
      <w:r w:rsidR="004B7238" w:rsidRPr="00C825B5">
        <w:rPr>
          <w:rFonts w:ascii="Times New Roman" w:eastAsia="標楷體" w:hAnsi="Times New Roman" w:cs="Times New Roman"/>
          <w:sz w:val="36"/>
          <w:szCs w:val="36"/>
        </w:rPr>
        <w:t>教務處報告</w:t>
      </w:r>
    </w:p>
    <w:p w14:paraId="15ACDA4F" w14:textId="77777777" w:rsidR="00B85313" w:rsidRPr="00C825B5" w:rsidRDefault="00B61981" w:rsidP="000349FA">
      <w:pPr>
        <w:spacing w:beforeLines="50" w:before="180"/>
        <w:rPr>
          <w:rFonts w:ascii="Times New Roman" w:eastAsia="標楷體" w:hAnsi="Times New Roman" w:cs="Times New Roman"/>
          <w:b/>
          <w:bCs/>
        </w:rPr>
      </w:pPr>
      <w:bookmarkStart w:id="0" w:name="_Hlk112677326"/>
      <w:r w:rsidRPr="00C825B5">
        <w:rPr>
          <w:rFonts w:ascii="Times New Roman" w:eastAsia="標楷體" w:hAnsi="Times New Roman" w:cs="Times New Roman"/>
          <w:b/>
          <w:bCs/>
        </w:rPr>
        <w:t>一</w:t>
      </w:r>
      <w:r w:rsidR="00B85313" w:rsidRPr="00C825B5">
        <w:rPr>
          <w:rFonts w:ascii="Times New Roman" w:eastAsia="標楷體" w:hAnsi="Times New Roman" w:cs="Times New Roman"/>
          <w:b/>
          <w:bCs/>
        </w:rPr>
        <w:t>、註冊</w:t>
      </w:r>
    </w:p>
    <w:p w14:paraId="233FC7DE" w14:textId="77777777" w:rsidR="00B85313" w:rsidRPr="00C825B5" w:rsidRDefault="00B85313" w:rsidP="000349FA">
      <w:pPr>
        <w:ind w:leftChars="200" w:left="480"/>
        <w:rPr>
          <w:rFonts w:ascii="Times New Roman" w:eastAsia="標楷體" w:hAnsi="Times New Roman" w:cs="Times New Roman"/>
        </w:rPr>
      </w:pPr>
      <w:r w:rsidRPr="00C825B5">
        <w:rPr>
          <w:rFonts w:ascii="Times New Roman" w:eastAsia="標楷體" w:hAnsi="Times New Roman" w:cs="Times New Roman"/>
        </w:rPr>
        <w:t>依本校學則規定：</w:t>
      </w:r>
      <w:r w:rsidR="005256D8" w:rsidRPr="00C825B5">
        <w:rPr>
          <w:rFonts w:ascii="Times New Roman" w:eastAsia="標楷體" w:hAnsi="Times New Roman" w:cs="Times New Roman"/>
        </w:rPr>
        <w:t>學生每學期須依公告之期限及方式，繳納各項費用並完成規定學分之選課程序，即完成註冊手續。</w:t>
      </w:r>
      <w:r w:rsidRPr="00C825B5">
        <w:rPr>
          <w:rFonts w:ascii="Times New Roman" w:eastAsia="標楷體" w:hAnsi="Times New Roman" w:cs="Times New Roman"/>
          <w:b/>
          <w:bCs/>
        </w:rPr>
        <w:t>註冊＝繳費＋選課</w:t>
      </w:r>
    </w:p>
    <w:p w14:paraId="60E347D8" w14:textId="77777777" w:rsidR="00B85313" w:rsidRPr="00C825B5" w:rsidRDefault="00B61981" w:rsidP="00D61CA8">
      <w:pPr>
        <w:snapToGrid w:val="0"/>
        <w:spacing w:beforeLines="50" w:before="180"/>
        <w:ind w:left="721" w:hangingChars="300" w:hanging="721"/>
        <w:jc w:val="both"/>
        <w:rPr>
          <w:rFonts w:ascii="Times New Roman" w:eastAsia="標楷體" w:hAnsi="Times New Roman" w:cs="Times New Roman"/>
          <w:b/>
          <w:bCs/>
        </w:rPr>
      </w:pPr>
      <w:r w:rsidRPr="00C825B5">
        <w:rPr>
          <w:rFonts w:ascii="Times New Roman" w:eastAsia="標楷體" w:hAnsi="Times New Roman" w:cs="Times New Roman"/>
          <w:b/>
          <w:bCs/>
        </w:rPr>
        <w:t>二</w:t>
      </w:r>
      <w:r w:rsidR="00B85313" w:rsidRPr="00C825B5">
        <w:rPr>
          <w:rFonts w:ascii="Times New Roman" w:eastAsia="標楷體" w:hAnsi="Times New Roman" w:cs="Times New Roman"/>
          <w:b/>
          <w:bCs/>
        </w:rPr>
        <w:t>、繳費</w:t>
      </w:r>
    </w:p>
    <w:p w14:paraId="0A480C27" w14:textId="5496926E" w:rsidR="008A2077" w:rsidRPr="00C825B5" w:rsidRDefault="00880913" w:rsidP="000349FA">
      <w:pPr>
        <w:numPr>
          <w:ilvl w:val="0"/>
          <w:numId w:val="14"/>
        </w:numPr>
        <w:rPr>
          <w:rFonts w:ascii="Times New Roman" w:eastAsia="標楷體" w:hAnsi="Times New Roman" w:cs="Times New Roman"/>
        </w:rPr>
      </w:pPr>
      <w:r w:rsidRPr="009F7088">
        <w:rPr>
          <w:rFonts w:ascii="Times New Roman" w:eastAsia="標楷體" w:hAnsi="Times New Roman" w:cs="Times New Roman"/>
        </w:rPr>
        <w:t>11</w:t>
      </w:r>
      <w:r w:rsidR="00C82DCA">
        <w:rPr>
          <w:rFonts w:ascii="Times New Roman" w:eastAsia="標楷體" w:hAnsi="Times New Roman" w:cs="Times New Roman" w:hint="eastAsia"/>
        </w:rPr>
        <w:t>4</w:t>
      </w:r>
      <w:r w:rsidR="00654000" w:rsidRPr="009F7088">
        <w:rPr>
          <w:rFonts w:ascii="Times New Roman" w:eastAsia="標楷體" w:hAnsi="Times New Roman" w:cs="Times New Roman"/>
        </w:rPr>
        <w:t>學年度</w:t>
      </w:r>
      <w:r w:rsidR="00394346" w:rsidRPr="009F7088">
        <w:rPr>
          <w:rFonts w:ascii="Times New Roman" w:eastAsia="標楷體" w:hAnsi="Times New Roman" w:cs="Times New Roman"/>
        </w:rPr>
        <w:t>上</w:t>
      </w:r>
      <w:r w:rsidR="00654000" w:rsidRPr="009F7088">
        <w:rPr>
          <w:rFonts w:ascii="Times New Roman" w:eastAsia="標楷體" w:hAnsi="Times New Roman" w:cs="Times New Roman"/>
        </w:rPr>
        <w:t>學期</w:t>
      </w:r>
      <w:r w:rsidR="00C50304" w:rsidRPr="009F7088">
        <w:rPr>
          <w:rFonts w:ascii="Times New Roman" w:eastAsia="標楷體" w:hAnsi="Times New Roman" w:cs="Times New Roman" w:hint="eastAsia"/>
        </w:rPr>
        <w:t>學雜費</w:t>
      </w:r>
      <w:r w:rsidR="00654000" w:rsidRPr="009F7088">
        <w:rPr>
          <w:rFonts w:ascii="Times New Roman" w:eastAsia="標楷體" w:hAnsi="Times New Roman" w:cs="Times New Roman"/>
        </w:rPr>
        <w:t>繳費至</w:t>
      </w:r>
      <w:r w:rsidRPr="000D5F5F">
        <w:rPr>
          <w:rFonts w:ascii="Times New Roman" w:eastAsia="標楷體" w:hAnsi="Times New Roman" w:cs="Times New Roman"/>
          <w:color w:val="FF0000"/>
          <w:u w:val="single"/>
        </w:rPr>
        <w:t>1</w:t>
      </w:r>
      <w:r w:rsidR="00C82DCA">
        <w:rPr>
          <w:rFonts w:ascii="Times New Roman" w:eastAsia="標楷體" w:hAnsi="Times New Roman" w:cs="Times New Roman" w:hint="eastAsia"/>
          <w:color w:val="FF0000"/>
          <w:u w:val="single"/>
        </w:rPr>
        <w:t>1</w:t>
      </w:r>
      <w:r w:rsidR="00AB67F3">
        <w:rPr>
          <w:rFonts w:ascii="Times New Roman" w:eastAsia="標楷體" w:hAnsi="Times New Roman" w:cs="Times New Roman" w:hint="eastAsia"/>
          <w:color w:val="FF0000"/>
          <w:u w:val="single"/>
        </w:rPr>
        <w:t>5</w:t>
      </w:r>
      <w:r w:rsidR="00654000" w:rsidRPr="000D5F5F">
        <w:rPr>
          <w:rFonts w:ascii="Times New Roman" w:eastAsia="標楷體" w:hAnsi="Times New Roman" w:cs="Times New Roman"/>
          <w:color w:val="FF0000"/>
          <w:u w:val="single"/>
        </w:rPr>
        <w:t>年</w:t>
      </w:r>
      <w:r w:rsidR="00394346" w:rsidRPr="000D5F5F">
        <w:rPr>
          <w:rFonts w:ascii="Times New Roman" w:eastAsia="標楷體" w:hAnsi="Times New Roman" w:cs="Times New Roman"/>
          <w:color w:val="FF0000"/>
          <w:u w:val="single"/>
        </w:rPr>
        <w:t>9</w:t>
      </w:r>
      <w:r w:rsidR="00654000" w:rsidRPr="000D5F5F">
        <w:rPr>
          <w:rFonts w:ascii="Times New Roman" w:eastAsia="標楷體" w:hAnsi="Times New Roman" w:cs="Times New Roman"/>
          <w:color w:val="FF0000"/>
          <w:u w:val="single"/>
        </w:rPr>
        <w:t>月</w:t>
      </w:r>
      <w:r w:rsidR="00AB67F3">
        <w:rPr>
          <w:rFonts w:ascii="Times New Roman" w:eastAsia="標楷體" w:hAnsi="Times New Roman" w:cs="Times New Roman" w:hint="eastAsia"/>
          <w:color w:val="FF0000"/>
          <w:u w:val="single"/>
        </w:rPr>
        <w:t>7</w:t>
      </w:r>
      <w:r w:rsidR="00654000" w:rsidRPr="000D5F5F">
        <w:rPr>
          <w:rFonts w:ascii="Times New Roman" w:eastAsia="標楷體" w:hAnsi="Times New Roman" w:cs="Times New Roman"/>
          <w:color w:val="FF0000"/>
          <w:u w:val="single"/>
        </w:rPr>
        <w:t>日</w:t>
      </w:r>
      <w:r w:rsidR="00AD5131" w:rsidRPr="000D5F5F">
        <w:rPr>
          <w:rFonts w:ascii="Times New Roman" w:eastAsia="標楷體" w:hAnsi="Times New Roman" w:cs="Times New Roman"/>
          <w:color w:val="FF0000"/>
          <w:u w:val="single"/>
        </w:rPr>
        <w:t>(</w:t>
      </w:r>
      <w:r w:rsidR="00AD5131" w:rsidRPr="000D5F5F">
        <w:rPr>
          <w:rFonts w:ascii="Times New Roman" w:eastAsia="標楷體" w:hAnsi="Times New Roman" w:cs="Times New Roman"/>
          <w:color w:val="FF0000"/>
          <w:u w:val="single"/>
        </w:rPr>
        <w:t>一</w:t>
      </w:r>
      <w:r w:rsidR="00AD5131" w:rsidRPr="000D5F5F">
        <w:rPr>
          <w:rFonts w:ascii="Times New Roman" w:eastAsia="標楷體" w:hAnsi="Times New Roman" w:cs="Times New Roman"/>
          <w:color w:val="FF0000"/>
          <w:u w:val="single"/>
        </w:rPr>
        <w:t>)</w:t>
      </w:r>
      <w:r w:rsidR="00E62291" w:rsidRPr="000D5F5F">
        <w:rPr>
          <w:rFonts w:ascii="Times New Roman" w:eastAsia="標楷體" w:hAnsi="Times New Roman" w:cs="Times New Roman"/>
          <w:color w:val="FF0000"/>
          <w:u w:val="single"/>
          <w:lang w:eastAsia="zh-HK"/>
        </w:rPr>
        <w:t>開學日</w:t>
      </w:r>
      <w:r w:rsidR="00654000" w:rsidRPr="000D5F5F">
        <w:rPr>
          <w:rFonts w:ascii="Times New Roman" w:eastAsia="標楷體" w:hAnsi="Times New Roman" w:cs="Times New Roman"/>
          <w:color w:val="FF0000"/>
        </w:rPr>
        <w:t>止</w:t>
      </w:r>
      <w:r w:rsidR="00C502BC" w:rsidRPr="00C825B5">
        <w:rPr>
          <w:rFonts w:ascii="Times New Roman" w:eastAsia="標楷體" w:hAnsi="Times New Roman" w:cs="Times New Roman"/>
        </w:rPr>
        <w:t>。</w:t>
      </w:r>
    </w:p>
    <w:p w14:paraId="0906F01D" w14:textId="77777777" w:rsidR="000B2C46" w:rsidRPr="00C825B5" w:rsidRDefault="00AD5131" w:rsidP="000349FA">
      <w:pPr>
        <w:pStyle w:val="Default"/>
        <w:numPr>
          <w:ilvl w:val="0"/>
          <w:numId w:val="14"/>
        </w:numPr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請至臺灣銀行學雜費入口網</w:t>
      </w:r>
      <w:r w:rsidRPr="00C825B5">
        <w:rPr>
          <w:rFonts w:ascii="Times New Roman" w:hAnsi="Times New Roman" w:cs="Times New Roman"/>
        </w:rPr>
        <w:t>(</w:t>
      </w:r>
      <w:r w:rsidRPr="00C825B5">
        <w:rPr>
          <w:rFonts w:ascii="Times New Roman" w:hAnsi="Times New Roman" w:cs="Times New Roman"/>
        </w:rPr>
        <w:t>建議使用</w:t>
      </w:r>
      <w:r w:rsidRPr="00C825B5">
        <w:rPr>
          <w:rFonts w:ascii="Times New Roman" w:hAnsi="Times New Roman" w:cs="Times New Roman"/>
        </w:rPr>
        <w:t>Chrome</w:t>
      </w:r>
      <w:r w:rsidRPr="00C825B5">
        <w:rPr>
          <w:rFonts w:ascii="Times New Roman" w:hAnsi="Times New Roman" w:cs="Times New Roman"/>
        </w:rPr>
        <w:t>瀏覽器</w:t>
      </w:r>
      <w:r w:rsidRPr="00C825B5">
        <w:rPr>
          <w:rFonts w:ascii="Times New Roman" w:hAnsi="Times New Roman" w:cs="Times New Roman"/>
        </w:rPr>
        <w:t>)</w:t>
      </w:r>
      <w:r w:rsidRPr="00C825B5">
        <w:rPr>
          <w:rFonts w:ascii="Times New Roman" w:hAnsi="Times New Roman" w:cs="Times New Roman"/>
        </w:rPr>
        <w:t>列印繳費單並完成繳費。（新生先至本校日間部</w:t>
      </w:r>
      <w:r w:rsidRPr="00C825B5">
        <w:rPr>
          <w:rFonts w:ascii="Times New Roman" w:hAnsi="Times New Roman" w:cs="Times New Roman"/>
        </w:rPr>
        <w:t>-</w:t>
      </w:r>
      <w:r w:rsidRPr="00C825B5">
        <w:rPr>
          <w:rFonts w:ascii="Times New Roman" w:hAnsi="Times New Roman" w:cs="Times New Roman"/>
        </w:rPr>
        <w:t>新生報到管理系統查詢學號）</w:t>
      </w:r>
    </w:p>
    <w:p w14:paraId="6A3647FF" w14:textId="77777777" w:rsidR="008A2077" w:rsidRPr="00C825B5" w:rsidRDefault="00AD5131" w:rsidP="000349FA">
      <w:pPr>
        <w:numPr>
          <w:ilvl w:val="0"/>
          <w:numId w:val="14"/>
        </w:numPr>
        <w:jc w:val="both"/>
        <w:rPr>
          <w:rFonts w:ascii="Times New Roman" w:eastAsia="標楷體" w:hAnsi="Times New Roman" w:cs="Times New Roman"/>
        </w:rPr>
      </w:pPr>
      <w:r w:rsidRPr="00C825B5">
        <w:rPr>
          <w:rFonts w:ascii="Times New Roman" w:eastAsia="標楷體" w:hAnsi="Times New Roman" w:cs="Times New Roman"/>
        </w:rPr>
        <w:t>繳費方式：</w:t>
      </w:r>
      <w:r w:rsidR="000B2C46" w:rsidRPr="00C825B5">
        <w:rPr>
          <w:rFonts w:ascii="Times New Roman" w:eastAsia="標楷體" w:hAnsi="Times New Roman" w:cs="Times New Roman"/>
        </w:rPr>
        <w:t>臺灣銀行各地分行</w:t>
      </w:r>
      <w:r w:rsidRPr="00C825B5">
        <w:rPr>
          <w:rFonts w:ascii="Times New Roman" w:eastAsia="標楷體" w:hAnsi="Times New Roman" w:cs="Times New Roman"/>
        </w:rPr>
        <w:t>臨櫃繳費或利用自動櫃員機</w:t>
      </w:r>
      <w:r w:rsidRPr="00C825B5">
        <w:rPr>
          <w:rFonts w:ascii="Times New Roman" w:eastAsia="標楷體" w:hAnsi="Times New Roman" w:cs="Times New Roman"/>
        </w:rPr>
        <w:t>(ATM)</w:t>
      </w:r>
      <w:r w:rsidRPr="00C825B5">
        <w:rPr>
          <w:rFonts w:ascii="Times New Roman" w:eastAsia="標楷體" w:hAnsi="Times New Roman" w:cs="Times New Roman"/>
        </w:rPr>
        <w:t>、網路銀行</w:t>
      </w:r>
      <w:r w:rsidRPr="00C825B5">
        <w:rPr>
          <w:rFonts w:ascii="Times New Roman" w:eastAsia="標楷體" w:hAnsi="Times New Roman" w:cs="Times New Roman"/>
        </w:rPr>
        <w:t>(</w:t>
      </w:r>
      <w:r w:rsidRPr="00C825B5">
        <w:rPr>
          <w:rFonts w:ascii="Times New Roman" w:eastAsia="標楷體" w:hAnsi="Times New Roman" w:cs="Times New Roman"/>
        </w:rPr>
        <w:t>皆不限臺銀</w:t>
      </w:r>
      <w:r w:rsidRPr="00C825B5">
        <w:rPr>
          <w:rFonts w:ascii="Times New Roman" w:eastAsia="標楷體" w:hAnsi="Times New Roman" w:cs="Times New Roman"/>
        </w:rPr>
        <w:t>)</w:t>
      </w:r>
      <w:r w:rsidRPr="00C825B5">
        <w:rPr>
          <w:rFonts w:ascii="Times New Roman" w:eastAsia="標楷體" w:hAnsi="Times New Roman" w:cs="Times New Roman"/>
        </w:rPr>
        <w:t>轉帳繳費，也可使用信用卡繳費、電話語音繳費、便利商店</w:t>
      </w:r>
      <w:r w:rsidRPr="00C825B5">
        <w:rPr>
          <w:rFonts w:ascii="Times New Roman" w:eastAsia="標楷體" w:hAnsi="Times New Roman" w:cs="Times New Roman"/>
        </w:rPr>
        <w:t>(</w:t>
      </w:r>
      <w:r w:rsidRPr="00C825B5">
        <w:rPr>
          <w:rFonts w:ascii="Times New Roman" w:eastAsia="標楷體" w:hAnsi="Times New Roman" w:cs="Times New Roman"/>
        </w:rPr>
        <w:t>如統一、全家</w:t>
      </w:r>
      <w:r w:rsidRPr="00C825B5">
        <w:rPr>
          <w:rFonts w:ascii="Times New Roman" w:eastAsia="標楷體" w:hAnsi="Times New Roman" w:cs="Times New Roman"/>
        </w:rPr>
        <w:t>)</w:t>
      </w:r>
      <w:r w:rsidRPr="00C825B5">
        <w:rPr>
          <w:rFonts w:ascii="Times New Roman" w:eastAsia="標楷體" w:hAnsi="Times New Roman" w:cs="Times New Roman"/>
        </w:rPr>
        <w:t>、郵局、</w:t>
      </w:r>
      <w:r w:rsidRPr="00C825B5">
        <w:rPr>
          <w:rFonts w:ascii="Times New Roman" w:eastAsia="標楷體" w:hAnsi="Times New Roman" w:cs="Times New Roman"/>
        </w:rPr>
        <w:t>Taiwan Pay</w:t>
      </w:r>
      <w:r w:rsidRPr="00C825B5">
        <w:rPr>
          <w:rFonts w:ascii="Times New Roman" w:eastAsia="標楷體" w:hAnsi="Times New Roman" w:cs="Times New Roman"/>
        </w:rPr>
        <w:t>及</w:t>
      </w:r>
      <w:r w:rsidRPr="00C825B5">
        <w:rPr>
          <w:rFonts w:ascii="Times New Roman" w:eastAsia="標楷體" w:hAnsi="Times New Roman" w:cs="Times New Roman"/>
        </w:rPr>
        <w:t>LINE Pay Money</w:t>
      </w:r>
      <w:r w:rsidRPr="00C825B5">
        <w:rPr>
          <w:rFonts w:ascii="Times New Roman" w:eastAsia="標楷體" w:hAnsi="Times New Roman" w:cs="Times New Roman"/>
        </w:rPr>
        <w:t>等方式繳費。</w:t>
      </w:r>
      <w:r w:rsidR="00F22509" w:rsidRPr="00C825B5">
        <w:rPr>
          <w:rFonts w:ascii="Times New Roman" w:eastAsia="標楷體" w:hAnsi="Times New Roman" w:cs="Times New Roman"/>
          <w:u w:val="single"/>
        </w:rPr>
        <w:t>逾期者便利商店、信用卡、電話語音繳費及</w:t>
      </w:r>
      <w:r w:rsidR="00F22509" w:rsidRPr="00C825B5">
        <w:rPr>
          <w:rFonts w:ascii="Times New Roman" w:eastAsia="標楷體" w:hAnsi="Times New Roman" w:cs="Times New Roman"/>
          <w:u w:val="single"/>
        </w:rPr>
        <w:t>LINE Pay Money</w:t>
      </w:r>
      <w:r w:rsidR="00F22509" w:rsidRPr="00C825B5">
        <w:rPr>
          <w:rFonts w:ascii="Times New Roman" w:eastAsia="標楷體" w:hAnsi="Times New Roman" w:cs="Times New Roman"/>
          <w:u w:val="single"/>
        </w:rPr>
        <w:t>管道皆停止受理</w:t>
      </w:r>
      <w:r w:rsidR="00654000" w:rsidRPr="00C825B5">
        <w:rPr>
          <w:rFonts w:ascii="Times New Roman" w:eastAsia="標楷體" w:hAnsi="Times New Roman" w:cs="Times New Roman"/>
        </w:rPr>
        <w:t>。</w:t>
      </w:r>
    </w:p>
    <w:p w14:paraId="3F74FC12" w14:textId="77777777" w:rsidR="008A2077" w:rsidRPr="00C825B5" w:rsidRDefault="003567EF" w:rsidP="000349FA">
      <w:pPr>
        <w:numPr>
          <w:ilvl w:val="0"/>
          <w:numId w:val="14"/>
        </w:numPr>
        <w:jc w:val="both"/>
        <w:rPr>
          <w:rFonts w:ascii="Times New Roman" w:eastAsia="標楷體" w:hAnsi="Times New Roman" w:cs="Times New Roman"/>
          <w:u w:val="single"/>
        </w:rPr>
      </w:pPr>
      <w:r w:rsidRPr="009F7088">
        <w:rPr>
          <w:rFonts w:ascii="Times New Roman" w:eastAsia="標楷體" w:hAnsi="Times New Roman" w:cs="Times New Roman"/>
          <w:color w:val="0000FF"/>
          <w:u w:val="single"/>
        </w:rPr>
        <w:t>學雜費入帳後，學生始得申請在學證明書</w:t>
      </w:r>
      <w:r w:rsidR="00C502BC" w:rsidRPr="00C825B5">
        <w:rPr>
          <w:rFonts w:ascii="Times New Roman" w:eastAsia="標楷體" w:hAnsi="Times New Roman" w:cs="Times New Roman"/>
        </w:rPr>
        <w:t>。</w:t>
      </w:r>
    </w:p>
    <w:p w14:paraId="05F710BD" w14:textId="4E782A06" w:rsidR="00824C58" w:rsidRPr="00C825B5" w:rsidRDefault="005A1FC0" w:rsidP="00D61CA8">
      <w:pPr>
        <w:snapToGrid w:val="0"/>
        <w:spacing w:beforeLines="50" w:before="180"/>
        <w:ind w:left="721" w:hangingChars="300" w:hanging="721"/>
        <w:jc w:val="both"/>
        <w:rPr>
          <w:rFonts w:ascii="Times New Roman" w:eastAsia="標楷體" w:hAnsi="Times New Roman" w:cs="Times New Roman"/>
          <w:bCs/>
        </w:rPr>
      </w:pPr>
      <w:bookmarkStart w:id="1" w:name="_Hlk81215315"/>
      <w:bookmarkEnd w:id="0"/>
      <w:r w:rsidRPr="00C825B5">
        <w:rPr>
          <w:rFonts w:ascii="Times New Roman" w:eastAsia="標楷體" w:hAnsi="Times New Roman" w:cs="Times New Roman"/>
          <w:b/>
          <w:bCs/>
        </w:rPr>
        <w:t>三</w:t>
      </w:r>
      <w:r w:rsidR="00824C58" w:rsidRPr="00C825B5">
        <w:rPr>
          <w:rFonts w:ascii="Times New Roman" w:eastAsia="標楷體" w:hAnsi="Times New Roman" w:cs="Times New Roman"/>
          <w:b/>
          <w:bCs/>
        </w:rPr>
        <w:t>、</w:t>
      </w:r>
      <w:r w:rsidR="00657DB0" w:rsidRPr="00C825B5">
        <w:rPr>
          <w:rFonts w:ascii="Times New Roman" w:eastAsia="標楷體" w:hAnsi="Times New Roman" w:cs="Times New Roman"/>
          <w:b/>
          <w:bCs/>
        </w:rPr>
        <w:t>選課：</w:t>
      </w:r>
      <w:r w:rsidR="00824C58" w:rsidRPr="00C825B5">
        <w:rPr>
          <w:rFonts w:ascii="Times New Roman" w:eastAsia="標楷體" w:hAnsi="Times New Roman" w:cs="Times New Roman"/>
          <w:bCs/>
        </w:rPr>
        <w:t>學生選課作業程序依「</w:t>
      </w:r>
      <w:hyperlink r:id="rId7" w:history="1">
        <w:r w:rsidR="00824C58" w:rsidRPr="00C825B5">
          <w:rPr>
            <w:rFonts w:ascii="Times New Roman" w:eastAsia="標楷體" w:hAnsi="Times New Roman" w:cs="Times New Roman"/>
            <w:bCs/>
            <w:color w:val="0000FF"/>
          </w:rPr>
          <w:t>國立臺中科技大學學則</w:t>
        </w:r>
      </w:hyperlink>
      <w:r w:rsidR="00824C58" w:rsidRPr="00C825B5">
        <w:rPr>
          <w:rFonts w:ascii="Times New Roman" w:eastAsia="標楷體" w:hAnsi="Times New Roman" w:cs="Times New Roman"/>
          <w:bCs/>
        </w:rPr>
        <w:t>」、「</w:t>
      </w:r>
      <w:hyperlink r:id="rId8" w:history="1">
        <w:r w:rsidR="00824C58" w:rsidRPr="00C825B5">
          <w:rPr>
            <w:rFonts w:ascii="Times New Roman" w:eastAsia="標楷體" w:hAnsi="Times New Roman" w:cs="Times New Roman"/>
            <w:bCs/>
            <w:color w:val="0000FF"/>
          </w:rPr>
          <w:t>學生選課辦法</w:t>
        </w:r>
      </w:hyperlink>
      <w:r w:rsidR="00824C58" w:rsidRPr="00C825B5">
        <w:rPr>
          <w:rFonts w:ascii="Times New Roman" w:eastAsia="標楷體" w:hAnsi="Times New Roman" w:cs="Times New Roman"/>
          <w:bCs/>
        </w:rPr>
        <w:t>」辦理：</w:t>
      </w:r>
    </w:p>
    <w:p w14:paraId="7249E019" w14:textId="47758F61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D64A9">
        <w:rPr>
          <w:rFonts w:ascii="Times New Roman" w:hAnsi="Times New Roman" w:cs="Times New Roman"/>
        </w:rPr>
        <w:t>選課期限：</w:t>
      </w:r>
      <w:r w:rsidRPr="000D5F5F">
        <w:rPr>
          <w:rFonts w:ascii="Times New Roman" w:hAnsi="Times New Roman" w:cs="Times New Roman"/>
          <w:color w:val="FF0000"/>
        </w:rPr>
        <w:t>9</w:t>
      </w:r>
      <w:r w:rsidRPr="000D5F5F">
        <w:rPr>
          <w:rFonts w:ascii="Times New Roman" w:hAnsi="Times New Roman" w:cs="Times New Roman"/>
          <w:color w:val="FF0000"/>
        </w:rPr>
        <w:t>月</w:t>
      </w:r>
      <w:r w:rsidR="00AB67F3">
        <w:rPr>
          <w:rFonts w:ascii="Times New Roman" w:hAnsi="Times New Roman" w:cs="Times New Roman" w:hint="eastAsia"/>
          <w:color w:val="FF0000"/>
        </w:rPr>
        <w:t>7</w:t>
      </w:r>
      <w:r w:rsidRPr="000D5F5F">
        <w:rPr>
          <w:rFonts w:ascii="Times New Roman" w:hAnsi="Times New Roman" w:cs="Times New Roman"/>
          <w:color w:val="FF0000"/>
        </w:rPr>
        <w:t>日</w:t>
      </w:r>
      <w:r w:rsidRPr="000D5F5F">
        <w:rPr>
          <w:rFonts w:ascii="Times New Roman" w:hAnsi="Times New Roman" w:cs="Times New Roman"/>
          <w:color w:val="FF0000"/>
        </w:rPr>
        <w:t>(</w:t>
      </w:r>
      <w:r w:rsidRPr="000D5F5F">
        <w:rPr>
          <w:rFonts w:ascii="Times New Roman" w:hAnsi="Times New Roman" w:cs="Times New Roman"/>
          <w:color w:val="FF0000"/>
        </w:rPr>
        <w:t>一</w:t>
      </w:r>
      <w:r w:rsidRPr="000D5F5F">
        <w:rPr>
          <w:rFonts w:ascii="Times New Roman" w:hAnsi="Times New Roman" w:cs="Times New Roman"/>
          <w:color w:val="FF0000"/>
        </w:rPr>
        <w:t>)</w:t>
      </w:r>
      <w:r w:rsidRPr="000D5F5F">
        <w:rPr>
          <w:rFonts w:ascii="Times New Roman" w:hAnsi="Times New Roman" w:cs="Times New Roman"/>
          <w:color w:val="FF0000"/>
        </w:rPr>
        <w:t>中午</w:t>
      </w:r>
      <w:r w:rsidRPr="000D5F5F">
        <w:rPr>
          <w:rFonts w:ascii="Times New Roman" w:hAnsi="Times New Roman" w:cs="Times New Roman"/>
          <w:color w:val="FF0000"/>
        </w:rPr>
        <w:t>12</w:t>
      </w:r>
      <w:r w:rsidRPr="000D5F5F">
        <w:rPr>
          <w:rFonts w:ascii="Times New Roman" w:hAnsi="Times New Roman" w:cs="Times New Roman"/>
          <w:color w:val="FF0000"/>
        </w:rPr>
        <w:t>：</w:t>
      </w:r>
      <w:r w:rsidRPr="000D5F5F">
        <w:rPr>
          <w:rFonts w:ascii="Times New Roman" w:hAnsi="Times New Roman" w:cs="Times New Roman"/>
          <w:color w:val="FF0000"/>
        </w:rPr>
        <w:t>00</w:t>
      </w:r>
      <w:r w:rsidRPr="000D5F5F">
        <w:rPr>
          <w:rFonts w:ascii="Times New Roman" w:hAnsi="Times New Roman" w:cs="Times New Roman"/>
          <w:color w:val="FF0000"/>
        </w:rPr>
        <w:t>起至</w:t>
      </w:r>
      <w:r w:rsidRPr="000D5F5F">
        <w:rPr>
          <w:rFonts w:ascii="Times New Roman" w:hAnsi="Times New Roman" w:cs="Times New Roman"/>
          <w:color w:val="FF0000"/>
        </w:rPr>
        <w:t>9</w:t>
      </w:r>
      <w:r w:rsidRPr="000D5F5F">
        <w:rPr>
          <w:rFonts w:ascii="Times New Roman" w:hAnsi="Times New Roman" w:cs="Times New Roman"/>
          <w:color w:val="FF0000"/>
        </w:rPr>
        <w:t>月</w:t>
      </w:r>
      <w:r w:rsidR="00AB67F3">
        <w:rPr>
          <w:rFonts w:ascii="Times New Roman" w:hAnsi="Times New Roman" w:cs="Times New Roman" w:hint="eastAsia"/>
          <w:color w:val="FF0000"/>
        </w:rPr>
        <w:t>18</w:t>
      </w:r>
      <w:r w:rsidRPr="000D5F5F">
        <w:rPr>
          <w:rFonts w:ascii="Times New Roman" w:hAnsi="Times New Roman" w:cs="Times New Roman"/>
          <w:color w:val="FF0000"/>
        </w:rPr>
        <w:t>日</w:t>
      </w:r>
      <w:r w:rsidRPr="000D5F5F">
        <w:rPr>
          <w:rFonts w:ascii="Times New Roman" w:hAnsi="Times New Roman" w:cs="Times New Roman"/>
          <w:color w:val="FF0000"/>
        </w:rPr>
        <w:t>(</w:t>
      </w:r>
      <w:r w:rsidR="00A36040" w:rsidRPr="000D5F5F">
        <w:rPr>
          <w:rFonts w:ascii="Times New Roman" w:hAnsi="Times New Roman" w:cs="Times New Roman" w:hint="eastAsia"/>
          <w:color w:val="FF0000"/>
        </w:rPr>
        <w:t>五</w:t>
      </w:r>
      <w:r w:rsidRPr="000D5F5F">
        <w:rPr>
          <w:rFonts w:ascii="Times New Roman" w:hAnsi="Times New Roman" w:cs="Times New Roman"/>
          <w:color w:val="FF0000"/>
        </w:rPr>
        <w:t>)</w:t>
      </w:r>
      <w:r w:rsidR="0010647C" w:rsidRPr="000D5F5F">
        <w:rPr>
          <w:rFonts w:ascii="Times New Roman" w:hAnsi="Times New Roman" w:cs="Times New Roman"/>
          <w:color w:val="FF0000"/>
        </w:rPr>
        <w:t>止</w:t>
      </w:r>
      <w:r w:rsidRPr="00BD64A9">
        <w:rPr>
          <w:rFonts w:ascii="Times New Roman" w:hAnsi="Times New Roman" w:cs="Times New Roman"/>
        </w:rPr>
        <w:t>，請自行上網完成加退選作業，</w:t>
      </w:r>
      <w:r w:rsidRPr="00C825B5">
        <w:rPr>
          <w:rFonts w:ascii="Times New Roman" w:hAnsi="Times New Roman" w:cs="Times New Roman"/>
        </w:rPr>
        <w:t>逾期概不受理，系統自動關閉加退選功能。</w:t>
      </w:r>
    </w:p>
    <w:p w14:paraId="17271D30" w14:textId="75596EB0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網路無法進行屬特殊狀況加退選者，請填妥</w:t>
      </w:r>
      <w:hyperlink r:id="rId9" w:history="1">
        <w:r w:rsidRPr="00C825B5">
          <w:rPr>
            <w:rFonts w:ascii="Times New Roman" w:hAnsi="Times New Roman" w:cs="Times New Roman"/>
            <w:color w:val="0000FF"/>
            <w:u w:val="single"/>
          </w:rPr>
          <w:t>特殊狀況加退選申請單</w:t>
        </w:r>
      </w:hyperlink>
      <w:r w:rsidRPr="00C825B5">
        <w:rPr>
          <w:rFonts w:ascii="Times New Roman" w:hAnsi="Times New Roman" w:cs="Times New Roman"/>
        </w:rPr>
        <w:t>（教務處首頁</w:t>
      </w:r>
      <w:r w:rsidRPr="00C825B5">
        <w:rPr>
          <w:rFonts w:ascii="Times New Roman" w:hAnsi="Times New Roman" w:cs="Times New Roman"/>
        </w:rPr>
        <w:t>/</w:t>
      </w:r>
      <w:r w:rsidRPr="00C825B5">
        <w:rPr>
          <w:rFonts w:ascii="Times New Roman" w:hAnsi="Times New Roman" w:cs="Times New Roman"/>
        </w:rPr>
        <w:t>註冊組</w:t>
      </w:r>
      <w:r w:rsidRPr="00C825B5">
        <w:rPr>
          <w:rFonts w:ascii="Times New Roman" w:hAnsi="Times New Roman" w:cs="Times New Roman"/>
        </w:rPr>
        <w:t>/</w:t>
      </w:r>
      <w:r w:rsidRPr="00C825B5">
        <w:rPr>
          <w:rFonts w:ascii="Times New Roman" w:hAnsi="Times New Roman" w:cs="Times New Roman"/>
        </w:rPr>
        <w:t>表單下載），於</w:t>
      </w:r>
      <w:r w:rsidRPr="000D5F5F">
        <w:rPr>
          <w:rFonts w:ascii="Times New Roman" w:hAnsi="Times New Roman" w:cs="Times New Roman"/>
          <w:color w:val="FF0000"/>
        </w:rPr>
        <w:t>9</w:t>
      </w:r>
      <w:r w:rsidRPr="000D5F5F">
        <w:rPr>
          <w:rFonts w:ascii="Times New Roman" w:hAnsi="Times New Roman" w:cs="Times New Roman"/>
          <w:color w:val="FF0000"/>
        </w:rPr>
        <w:t>月</w:t>
      </w:r>
      <w:r w:rsidR="00AB67F3">
        <w:rPr>
          <w:rFonts w:ascii="Times New Roman" w:hAnsi="Times New Roman" w:cs="Times New Roman" w:hint="eastAsia"/>
          <w:color w:val="FF0000"/>
        </w:rPr>
        <w:t>18</w:t>
      </w:r>
      <w:r w:rsidRPr="000D5F5F">
        <w:rPr>
          <w:rFonts w:ascii="Times New Roman" w:hAnsi="Times New Roman" w:cs="Times New Roman"/>
          <w:color w:val="FF0000"/>
        </w:rPr>
        <w:t>日</w:t>
      </w:r>
      <w:r w:rsidRPr="000D5F5F">
        <w:rPr>
          <w:rFonts w:ascii="Times New Roman" w:hAnsi="Times New Roman" w:cs="Times New Roman"/>
          <w:color w:val="FF0000"/>
        </w:rPr>
        <w:t>(</w:t>
      </w:r>
      <w:r w:rsidR="00A36040" w:rsidRPr="000D5F5F">
        <w:rPr>
          <w:rFonts w:ascii="Times New Roman" w:hAnsi="Times New Roman" w:cs="Times New Roman" w:hint="eastAsia"/>
          <w:color w:val="FF0000"/>
        </w:rPr>
        <w:t>五</w:t>
      </w:r>
      <w:r w:rsidRPr="000D5F5F">
        <w:rPr>
          <w:rFonts w:ascii="Times New Roman" w:hAnsi="Times New Roman" w:cs="Times New Roman"/>
          <w:color w:val="FF0000"/>
        </w:rPr>
        <w:t>)</w:t>
      </w:r>
      <w:r w:rsidRPr="000D5F5F">
        <w:rPr>
          <w:rFonts w:ascii="Times New Roman" w:hAnsi="Times New Roman" w:cs="Times New Roman"/>
          <w:color w:val="FF0000"/>
        </w:rPr>
        <w:t>下午</w:t>
      </w:r>
      <w:r w:rsidRPr="000D5F5F">
        <w:rPr>
          <w:rFonts w:ascii="Times New Roman" w:hAnsi="Times New Roman" w:cs="Times New Roman"/>
          <w:color w:val="FF0000"/>
        </w:rPr>
        <w:t>17:00</w:t>
      </w:r>
      <w:r w:rsidRPr="000D5F5F">
        <w:rPr>
          <w:rFonts w:ascii="Times New Roman" w:hAnsi="Times New Roman" w:cs="Times New Roman"/>
          <w:color w:val="FF0000"/>
        </w:rPr>
        <w:t>前</w:t>
      </w:r>
      <w:r w:rsidRPr="00C825B5">
        <w:rPr>
          <w:rFonts w:ascii="Times New Roman" w:hAnsi="Times New Roman" w:cs="Times New Roman"/>
        </w:rPr>
        <w:t>完成。</w:t>
      </w:r>
    </w:p>
    <w:p w14:paraId="529788E3" w14:textId="77777777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開學當日即須依修習科目</w:t>
      </w:r>
      <w:r w:rsidR="00646235" w:rsidRPr="00C825B5">
        <w:rPr>
          <w:rFonts w:ascii="Times New Roman" w:hAnsi="Times New Roman" w:cs="Times New Roman"/>
        </w:rPr>
        <w:t>前往</w:t>
      </w:r>
      <w:r w:rsidRPr="00C825B5">
        <w:rPr>
          <w:rFonts w:ascii="Times New Roman" w:hAnsi="Times New Roman" w:cs="Times New Roman"/>
        </w:rPr>
        <w:t>上課，無故未到課者視同曠課；所修科目上課時間不得衝突、已修習及格之科目，不得重選，否則其學分成績均不予計算。</w:t>
      </w:r>
    </w:p>
    <w:p w14:paraId="1A6B4D20" w14:textId="27EEB533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連續課程，需按先後次序修習；</w:t>
      </w:r>
      <w:r w:rsidRPr="001D0C62">
        <w:rPr>
          <w:rFonts w:ascii="Times New Roman" w:hAnsi="Times New Roman" w:cs="Times New Roman"/>
          <w:u w:val="single"/>
        </w:rPr>
        <w:t>全學年科目，上學期未修習</w:t>
      </w:r>
      <w:r w:rsidR="000D5F5F" w:rsidRPr="000D5F5F">
        <w:rPr>
          <w:rFonts w:ascii="Times New Roman" w:hAnsi="Times New Roman" w:cs="Times New Roman" w:hint="eastAsia"/>
          <w:u w:val="single"/>
        </w:rPr>
        <w:t>(</w:t>
      </w:r>
      <w:r w:rsidR="000D5F5F" w:rsidRPr="000D5F5F">
        <w:rPr>
          <w:rFonts w:ascii="Times New Roman" w:hAnsi="Times New Roman" w:cs="Times New Roman" w:hint="eastAsia"/>
          <w:u w:val="single"/>
        </w:rPr>
        <w:t>含專案退選</w:t>
      </w:r>
      <w:r w:rsidR="000D5F5F" w:rsidRPr="000D5F5F">
        <w:rPr>
          <w:rFonts w:ascii="Times New Roman" w:hAnsi="Times New Roman" w:cs="Times New Roman" w:hint="eastAsia"/>
          <w:u w:val="single"/>
        </w:rPr>
        <w:t>)</w:t>
      </w:r>
      <w:r w:rsidRPr="001D0C62">
        <w:rPr>
          <w:rFonts w:ascii="Times New Roman" w:hAnsi="Times New Roman" w:cs="Times New Roman"/>
          <w:u w:val="single"/>
        </w:rPr>
        <w:t>者，下學期不得修習</w:t>
      </w:r>
      <w:r w:rsidRPr="00C825B5">
        <w:rPr>
          <w:rFonts w:ascii="Times New Roman" w:hAnsi="Times New Roman" w:cs="Times New Roman"/>
        </w:rPr>
        <w:t>，若僅修上學期或有任一學期不及格者，</w:t>
      </w:r>
      <w:r w:rsidRPr="00C825B5">
        <w:rPr>
          <w:rFonts w:ascii="Times New Roman" w:hAnsi="Times New Roman" w:cs="Times New Roman"/>
          <w:u w:val="single"/>
        </w:rPr>
        <w:t>不計入畢業資格學分計算</w:t>
      </w:r>
      <w:r w:rsidRPr="00C825B5">
        <w:rPr>
          <w:rFonts w:ascii="Times New Roman" w:hAnsi="Times New Roman" w:cs="Times New Roman"/>
        </w:rPr>
        <w:t>。</w:t>
      </w:r>
    </w:p>
    <w:p w14:paraId="217A843E" w14:textId="77777777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學生成績之登記，均以網路加、退選後結果為準，加選科目而未完成加選手續者，其學分成績不計；退選科目而未完成退選手續者，以未退選論。</w:t>
      </w:r>
    </w:p>
    <w:p w14:paraId="742FFA2A" w14:textId="77777777" w:rsidR="00B44F3A" w:rsidRPr="00C825B5" w:rsidRDefault="00B44F3A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為避免同學因漏登或誤登科目影響成績核算，加退選期間第二週，會以電子郵件寄送選課狀況以供參考，</w:t>
      </w:r>
      <w:r w:rsidRPr="001D0C62">
        <w:rPr>
          <w:rFonts w:ascii="Times New Roman" w:hAnsi="Times New Roman" w:cs="Times New Roman"/>
          <w:u w:val="single"/>
        </w:rPr>
        <w:t>請務必於加退選期限內確認選課系統之課程名稱、任課老師、上課班級與上課時間等是否正確</w:t>
      </w:r>
      <w:r w:rsidRPr="00C825B5">
        <w:rPr>
          <w:rFonts w:ascii="Times New Roman" w:hAnsi="Times New Roman" w:cs="Times New Roman"/>
        </w:rPr>
        <w:t>，逾期不得以任何理由要求變更選課資料。</w:t>
      </w:r>
    </w:p>
    <w:p w14:paraId="6F9D0D93" w14:textId="77777777" w:rsidR="00824C58" w:rsidRPr="00C825B5" w:rsidRDefault="00824C58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  <w:color w:val="0000FF"/>
          <w:u w:val="single"/>
        </w:rPr>
        <w:t>新生</w:t>
      </w:r>
      <w:r w:rsidRPr="00C825B5">
        <w:rPr>
          <w:rFonts w:ascii="Times New Roman" w:hAnsi="Times New Roman" w:cs="Times New Roman"/>
        </w:rPr>
        <w:t>課表為系統預設課程，請於加退選期間上網確認修課資料。</w:t>
      </w:r>
    </w:p>
    <w:p w14:paraId="771EA507" w14:textId="77777777" w:rsidR="00C32091" w:rsidRPr="00BD64A9" w:rsidRDefault="00B44F3A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  <w:color w:val="auto"/>
        </w:rPr>
      </w:pPr>
      <w:r w:rsidRPr="00BD64A9">
        <w:rPr>
          <w:rFonts w:ascii="Times New Roman" w:hAnsi="Times New Roman" w:cs="Times New Roman"/>
          <w:color w:val="0000FF"/>
          <w:u w:val="single"/>
        </w:rPr>
        <w:t>應屆畢業生</w:t>
      </w:r>
      <w:r w:rsidRPr="00BD64A9">
        <w:rPr>
          <w:rFonts w:ascii="Times New Roman" w:hAnsi="Times New Roman" w:cs="Times New Roman"/>
          <w:color w:val="auto"/>
        </w:rPr>
        <w:t>可至學生管理系統「成績管理」</w:t>
      </w:r>
      <w:r w:rsidRPr="00BD64A9">
        <w:rPr>
          <w:rFonts w:ascii="Times New Roman" w:hAnsi="Times New Roman" w:cs="Times New Roman"/>
          <w:color w:val="auto"/>
        </w:rPr>
        <w:t>→</w:t>
      </w:r>
      <w:r w:rsidRPr="00BD64A9">
        <w:rPr>
          <w:rFonts w:ascii="Times New Roman" w:hAnsi="Times New Roman" w:cs="Times New Roman"/>
          <w:color w:val="auto"/>
        </w:rPr>
        <w:t>「學生成績查詢」</w:t>
      </w:r>
      <w:r w:rsidRPr="00BD64A9">
        <w:rPr>
          <w:rFonts w:ascii="Times New Roman" w:hAnsi="Times New Roman" w:cs="Times New Roman"/>
          <w:color w:val="auto"/>
        </w:rPr>
        <w:t>→</w:t>
      </w:r>
      <w:r w:rsidRPr="00BD64A9">
        <w:rPr>
          <w:rFonts w:ascii="Times New Roman" w:hAnsi="Times New Roman" w:cs="Times New Roman"/>
          <w:color w:val="auto"/>
        </w:rPr>
        <w:t>「修業進度」中查詢個人修課</w:t>
      </w:r>
      <w:r w:rsidR="00136476" w:rsidRPr="00BD64A9">
        <w:rPr>
          <w:rFonts w:ascii="Times New Roman" w:hAnsi="Times New Roman" w:cs="Times New Roman"/>
          <w:color w:val="auto"/>
        </w:rPr>
        <w:t>詳細資訊與畢業條件</w:t>
      </w:r>
      <w:r w:rsidRPr="00BD64A9">
        <w:rPr>
          <w:rFonts w:ascii="Times New Roman" w:hAnsi="Times New Roman" w:cs="Times New Roman"/>
          <w:color w:val="auto"/>
        </w:rPr>
        <w:t>，並把握</w:t>
      </w:r>
      <w:r w:rsidR="00C435D9" w:rsidRPr="00BD64A9">
        <w:rPr>
          <w:rFonts w:ascii="Times New Roman" w:hAnsi="Times New Roman" w:cs="Times New Roman"/>
          <w:color w:val="auto"/>
        </w:rPr>
        <w:t>時機</w:t>
      </w:r>
      <w:r w:rsidRPr="00BD64A9">
        <w:rPr>
          <w:rFonts w:ascii="Times New Roman" w:hAnsi="Times New Roman" w:cs="Times New Roman"/>
          <w:color w:val="auto"/>
        </w:rPr>
        <w:t>選課。</w:t>
      </w:r>
    </w:p>
    <w:p w14:paraId="6DADFBA5" w14:textId="77777777" w:rsidR="00657DB0" w:rsidRPr="00C825B5" w:rsidRDefault="00657DB0" w:rsidP="000349FA">
      <w:pPr>
        <w:pStyle w:val="Default"/>
        <w:numPr>
          <w:ilvl w:val="0"/>
          <w:numId w:val="20"/>
        </w:numPr>
        <w:jc w:val="both"/>
        <w:rPr>
          <w:rFonts w:ascii="Times New Roman" w:hAnsi="Times New Roman" w:cs="Times New Roman"/>
          <w:color w:val="auto"/>
        </w:rPr>
      </w:pPr>
      <w:r w:rsidRPr="00C825B5">
        <w:rPr>
          <w:rFonts w:ascii="Times New Roman" w:hAnsi="Times New Roman" w:cs="Times New Roman"/>
          <w:color w:val="0000FF"/>
          <w:u w:val="single"/>
        </w:rPr>
        <w:t>延修生</w:t>
      </w:r>
      <w:r w:rsidRPr="00C825B5">
        <w:rPr>
          <w:rFonts w:ascii="Times New Roman" w:hAnsi="Times New Roman" w:cs="Times New Roman"/>
          <w:color w:val="auto"/>
        </w:rPr>
        <w:t>須待當學期</w:t>
      </w:r>
      <w:r w:rsidRPr="00C825B5">
        <w:rPr>
          <w:rFonts w:ascii="Times New Roman" w:hAnsi="Times New Roman" w:cs="Times New Roman"/>
          <w:color w:val="auto"/>
        </w:rPr>
        <w:t>(</w:t>
      </w:r>
      <w:r w:rsidRPr="00C825B5">
        <w:rPr>
          <w:rFonts w:ascii="Times New Roman" w:hAnsi="Times New Roman" w:cs="Times New Roman"/>
          <w:color w:val="auto"/>
        </w:rPr>
        <w:t>第</w:t>
      </w:r>
      <w:r w:rsidRPr="00C825B5">
        <w:rPr>
          <w:rFonts w:ascii="Times New Roman" w:hAnsi="Times New Roman" w:cs="Times New Roman"/>
          <w:color w:val="auto"/>
        </w:rPr>
        <w:t>18</w:t>
      </w:r>
      <w:r w:rsidRPr="00C825B5">
        <w:rPr>
          <w:rFonts w:ascii="Times New Roman" w:hAnsi="Times New Roman" w:cs="Times New Roman"/>
          <w:color w:val="auto"/>
        </w:rPr>
        <w:t>週</w:t>
      </w:r>
      <w:r w:rsidRPr="00C825B5">
        <w:rPr>
          <w:rFonts w:ascii="Times New Roman" w:hAnsi="Times New Roman" w:cs="Times New Roman"/>
          <w:color w:val="auto"/>
        </w:rPr>
        <w:t>)</w:t>
      </w:r>
      <w:r w:rsidRPr="00C825B5">
        <w:rPr>
          <w:rFonts w:ascii="Times New Roman" w:hAnsi="Times New Roman" w:cs="Times New Roman"/>
          <w:color w:val="auto"/>
        </w:rPr>
        <w:t>期末考試結束，經授課教師送出成績後，方可審核畢業資格，預計</w:t>
      </w:r>
      <w:r w:rsidRPr="00C825B5">
        <w:rPr>
          <w:rFonts w:ascii="Times New Roman" w:hAnsi="Times New Roman" w:cs="Times New Roman"/>
          <w:color w:val="auto"/>
        </w:rPr>
        <w:t>2</w:t>
      </w:r>
      <w:r w:rsidRPr="00C825B5">
        <w:rPr>
          <w:rFonts w:ascii="Times New Roman" w:hAnsi="Times New Roman" w:cs="Times New Roman"/>
          <w:color w:val="auto"/>
        </w:rPr>
        <w:t>月初發放學位證書。</w:t>
      </w:r>
    </w:p>
    <w:p w14:paraId="469BDDC1" w14:textId="73CC1076" w:rsidR="00F22509" w:rsidRPr="00C825B5" w:rsidRDefault="00F22509" w:rsidP="000349FA">
      <w:pPr>
        <w:spacing w:beforeLines="20" w:before="72"/>
        <w:ind w:left="480" w:hangingChars="200" w:hanging="480"/>
        <w:jc w:val="both"/>
        <w:rPr>
          <w:rFonts w:ascii="Times New Roman" w:eastAsia="標楷體" w:hAnsi="Times New Roman" w:cs="Times New Roman"/>
          <w:bCs/>
        </w:rPr>
      </w:pPr>
      <w:bookmarkStart w:id="2" w:name="_Hlk81234973"/>
      <w:bookmarkEnd w:id="1"/>
      <w:r w:rsidRPr="00BD64A9">
        <w:rPr>
          <w:rFonts w:ascii="Times New Roman" w:eastAsia="標楷體" w:hAnsi="Times New Roman" w:cs="Times New Roman"/>
          <w:b/>
          <w:bCs/>
        </w:rPr>
        <w:t>四、</w:t>
      </w:r>
      <w:r w:rsidRPr="00BD64A9">
        <w:rPr>
          <w:rFonts w:ascii="Times New Roman" w:eastAsia="標楷體" w:hAnsi="Times New Roman" w:cs="Times New Roman"/>
          <w:b/>
          <w:bCs/>
          <w:u w:val="single"/>
        </w:rPr>
        <w:t>抵免</w:t>
      </w:r>
      <w:r w:rsidRPr="00BD64A9">
        <w:rPr>
          <w:rFonts w:ascii="Times New Roman" w:eastAsia="標楷體" w:hAnsi="Times New Roman" w:cs="Times New Roman"/>
          <w:b/>
          <w:bCs/>
        </w:rPr>
        <w:t>學分：</w:t>
      </w:r>
      <w:r w:rsidRPr="00BD64A9">
        <w:rPr>
          <w:rFonts w:ascii="Times New Roman" w:eastAsia="標楷體" w:hAnsi="Times New Roman" w:cs="Times New Roman"/>
          <w:bCs/>
        </w:rPr>
        <w:t>轉學、轉系科生提前於</w:t>
      </w:r>
      <w:r w:rsidR="00AB67F3">
        <w:rPr>
          <w:rFonts w:ascii="Times New Roman" w:eastAsia="標楷體" w:hAnsi="Times New Roman" w:cs="Times New Roman" w:hint="eastAsia"/>
          <w:bCs/>
          <w:color w:val="FF0000"/>
          <w:u w:val="single"/>
        </w:rPr>
        <w:t>8</w:t>
      </w:r>
      <w:r w:rsidRPr="000D5F5F">
        <w:rPr>
          <w:rFonts w:ascii="Times New Roman" w:eastAsia="標楷體" w:hAnsi="Times New Roman" w:cs="Times New Roman"/>
          <w:bCs/>
          <w:color w:val="FF0000"/>
          <w:u w:val="single"/>
        </w:rPr>
        <w:t>月</w:t>
      </w:r>
      <w:r w:rsidR="00AB67F3">
        <w:rPr>
          <w:rFonts w:ascii="Times New Roman" w:eastAsia="標楷體" w:hAnsi="Times New Roman" w:cs="Times New Roman" w:hint="eastAsia"/>
          <w:bCs/>
          <w:color w:val="FF0000"/>
          <w:u w:val="single"/>
        </w:rPr>
        <w:t>31</w:t>
      </w:r>
      <w:r w:rsidRPr="000D5F5F">
        <w:rPr>
          <w:rFonts w:ascii="Times New Roman" w:eastAsia="標楷體" w:hAnsi="Times New Roman" w:cs="Times New Roman"/>
          <w:bCs/>
          <w:color w:val="FF0000"/>
          <w:u w:val="single"/>
        </w:rPr>
        <w:t>日</w:t>
      </w:r>
      <w:r w:rsidRPr="000D5F5F">
        <w:rPr>
          <w:rFonts w:ascii="Times New Roman" w:eastAsia="標楷體" w:hAnsi="Times New Roman" w:cs="Times New Roman"/>
          <w:bCs/>
          <w:color w:val="FF0000"/>
          <w:u w:val="single"/>
        </w:rPr>
        <w:t>(</w:t>
      </w:r>
      <w:r w:rsidR="00C044A4" w:rsidRPr="000D5F5F">
        <w:rPr>
          <w:rFonts w:ascii="Times New Roman" w:eastAsia="標楷體" w:hAnsi="Times New Roman" w:cs="Times New Roman"/>
          <w:bCs/>
          <w:color w:val="FF0000"/>
          <w:u w:val="single"/>
        </w:rPr>
        <w:t>一</w:t>
      </w:r>
      <w:r w:rsidRPr="000D5F5F">
        <w:rPr>
          <w:rFonts w:ascii="Times New Roman" w:eastAsia="標楷體" w:hAnsi="Times New Roman" w:cs="Times New Roman"/>
          <w:bCs/>
          <w:color w:val="FF0000"/>
          <w:u w:val="single"/>
        </w:rPr>
        <w:t>)</w:t>
      </w:r>
      <w:r w:rsidR="000D5F5F">
        <w:rPr>
          <w:rFonts w:ascii="Times New Roman" w:eastAsia="標楷體" w:hAnsi="Times New Roman" w:cs="Times New Roman" w:hint="eastAsia"/>
          <w:bCs/>
          <w:color w:val="FF0000"/>
          <w:u w:val="single"/>
        </w:rPr>
        <w:t>開始</w:t>
      </w:r>
      <w:r w:rsidRPr="00BD64A9">
        <w:rPr>
          <w:rFonts w:ascii="Times New Roman" w:eastAsia="標楷體" w:hAnsi="Times New Roman" w:cs="Times New Roman"/>
          <w:bCs/>
        </w:rPr>
        <w:t>辦理科目學分抵免作業</w:t>
      </w:r>
      <w:r w:rsidR="00C044A4" w:rsidRPr="00BD64A9">
        <w:rPr>
          <w:rFonts w:ascii="Times New Roman" w:eastAsia="標楷體" w:hAnsi="Times New Roman" w:cs="Times New Roman" w:hint="eastAsia"/>
          <w:bCs/>
        </w:rPr>
        <w:t>，</w:t>
      </w:r>
      <w:r w:rsidR="00617B3B" w:rsidRPr="00BD64A9">
        <w:rPr>
          <w:rFonts w:ascii="Times New Roman" w:eastAsia="標楷體" w:hAnsi="Times New Roman" w:cs="Times New Roman" w:hint="eastAsia"/>
          <w:bCs/>
        </w:rPr>
        <w:t>以</w:t>
      </w:r>
      <w:r w:rsidR="00C044A4" w:rsidRPr="00BD64A9">
        <w:rPr>
          <w:rFonts w:ascii="Times New Roman" w:eastAsia="標楷體" w:hAnsi="Times New Roman" w:cs="Times New Roman" w:hint="eastAsia"/>
          <w:bCs/>
        </w:rPr>
        <w:t>利</w:t>
      </w:r>
      <w:r w:rsidR="009F2DC4" w:rsidRPr="00BD64A9">
        <w:rPr>
          <w:rFonts w:ascii="Times New Roman" w:eastAsia="標楷體" w:hAnsi="Times New Roman" w:cs="Times New Roman" w:hint="eastAsia"/>
          <w:bCs/>
        </w:rPr>
        <w:t>銜接</w:t>
      </w:r>
      <w:r w:rsidR="00C044A4" w:rsidRPr="00BD64A9">
        <w:rPr>
          <w:rFonts w:ascii="Times New Roman" w:eastAsia="標楷體" w:hAnsi="Times New Roman" w:cs="Times New Roman" w:hint="eastAsia"/>
          <w:bCs/>
        </w:rPr>
        <w:t>開</w:t>
      </w:r>
      <w:r w:rsidR="00C044A4">
        <w:rPr>
          <w:rFonts w:ascii="Times New Roman" w:eastAsia="標楷體" w:hAnsi="Times New Roman" w:cs="Times New Roman" w:hint="eastAsia"/>
          <w:bCs/>
        </w:rPr>
        <w:t>學加退選課</w:t>
      </w:r>
      <w:r w:rsidRPr="00C825B5">
        <w:rPr>
          <w:rFonts w:ascii="Times New Roman" w:eastAsia="標楷體" w:hAnsi="Times New Roman" w:cs="Times New Roman"/>
          <w:bCs/>
        </w:rPr>
        <w:t>。</w:t>
      </w:r>
      <w:r w:rsidRPr="00C825B5">
        <w:rPr>
          <w:rFonts w:ascii="Times New Roman" w:eastAsia="標楷體" w:hAnsi="Times New Roman" w:cs="Times New Roman"/>
          <w:u w:val="single"/>
        </w:rPr>
        <w:t>新生除重考生或轉學生外，無需辦理抵免</w:t>
      </w:r>
      <w:r w:rsidRPr="00C825B5">
        <w:rPr>
          <w:rFonts w:ascii="Times New Roman" w:eastAsia="標楷體" w:hAnsi="Times New Roman" w:cs="Times New Roman"/>
        </w:rPr>
        <w:t>。</w:t>
      </w:r>
    </w:p>
    <w:p w14:paraId="649715D8" w14:textId="7384129A" w:rsidR="00F22509" w:rsidRPr="00C825B5" w:rsidRDefault="00F22509" w:rsidP="000349FA">
      <w:pPr>
        <w:pStyle w:val="Defaul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辦理抵免者應備妥審查單位要求之審核資料</w:t>
      </w:r>
      <w:r w:rsidRPr="00C825B5">
        <w:rPr>
          <w:rFonts w:ascii="Times New Roman" w:hAnsi="Times New Roman" w:cs="Times New Roman"/>
        </w:rPr>
        <w:t>(</w:t>
      </w:r>
      <w:r w:rsidRPr="00C825B5">
        <w:rPr>
          <w:rFonts w:ascii="Times New Roman" w:hAnsi="Times New Roman" w:cs="Times New Roman"/>
        </w:rPr>
        <w:t>如成績單正本、授課大綱</w:t>
      </w:r>
      <w:r w:rsidRPr="00C825B5">
        <w:rPr>
          <w:rFonts w:ascii="Times New Roman" w:hAnsi="Times New Roman" w:cs="Times New Roman"/>
        </w:rPr>
        <w:t>)</w:t>
      </w:r>
      <w:r w:rsidRPr="00C825B5">
        <w:rPr>
          <w:rFonts w:ascii="Times New Roman" w:hAnsi="Times New Roman" w:cs="Times New Roman"/>
        </w:rPr>
        <w:t>於</w:t>
      </w:r>
      <w:r w:rsidRPr="000D5F5F">
        <w:rPr>
          <w:rFonts w:ascii="Times New Roman" w:hAnsi="Times New Roman" w:cs="Times New Roman"/>
          <w:color w:val="FF0000"/>
          <w:u w:val="single"/>
        </w:rPr>
        <w:t>9</w:t>
      </w:r>
      <w:r w:rsidRPr="000D5F5F">
        <w:rPr>
          <w:rFonts w:ascii="Times New Roman" w:hAnsi="Times New Roman" w:cs="Times New Roman"/>
          <w:color w:val="FF0000"/>
          <w:u w:val="single"/>
        </w:rPr>
        <w:t>月</w:t>
      </w:r>
      <w:r w:rsidR="00AB67F3">
        <w:rPr>
          <w:rFonts w:ascii="Times New Roman" w:hAnsi="Times New Roman" w:cs="Times New Roman" w:hint="eastAsia"/>
          <w:color w:val="FF0000"/>
          <w:u w:val="single"/>
        </w:rPr>
        <w:t>18</w:t>
      </w:r>
      <w:r w:rsidRPr="000D5F5F">
        <w:rPr>
          <w:rFonts w:ascii="Times New Roman" w:hAnsi="Times New Roman" w:cs="Times New Roman"/>
          <w:color w:val="FF0000"/>
          <w:u w:val="single"/>
        </w:rPr>
        <w:t>日</w:t>
      </w:r>
      <w:r w:rsidRPr="000D5F5F">
        <w:rPr>
          <w:rFonts w:ascii="Times New Roman" w:hAnsi="Times New Roman" w:cs="Times New Roman"/>
          <w:color w:val="FF0000"/>
          <w:u w:val="single"/>
        </w:rPr>
        <w:t>(</w:t>
      </w:r>
      <w:r w:rsidR="00A00961">
        <w:rPr>
          <w:rFonts w:ascii="Times New Roman" w:hAnsi="Times New Roman" w:cs="Times New Roman" w:hint="eastAsia"/>
          <w:color w:val="FF0000"/>
          <w:u w:val="single"/>
        </w:rPr>
        <w:t>五</w:t>
      </w:r>
      <w:r w:rsidRPr="000D5F5F">
        <w:rPr>
          <w:rFonts w:ascii="Times New Roman" w:hAnsi="Times New Roman" w:cs="Times New Roman"/>
          <w:color w:val="FF0000"/>
          <w:u w:val="single"/>
        </w:rPr>
        <w:t>)</w:t>
      </w:r>
      <w:r w:rsidRPr="000D5F5F">
        <w:rPr>
          <w:rFonts w:ascii="Times New Roman" w:hAnsi="Times New Roman" w:cs="Times New Roman"/>
          <w:color w:val="FF0000"/>
          <w:u w:val="single"/>
        </w:rPr>
        <w:t>下午</w:t>
      </w:r>
      <w:r w:rsidRPr="000D5F5F">
        <w:rPr>
          <w:rFonts w:ascii="Times New Roman" w:hAnsi="Times New Roman" w:cs="Times New Roman"/>
          <w:color w:val="FF0000"/>
          <w:u w:val="single"/>
        </w:rPr>
        <w:t>17:00</w:t>
      </w:r>
      <w:r w:rsidRPr="000D5F5F">
        <w:rPr>
          <w:rFonts w:ascii="Times New Roman" w:hAnsi="Times New Roman" w:cs="Times New Roman"/>
          <w:color w:val="FF0000"/>
          <w:u w:val="single"/>
        </w:rPr>
        <w:t>前</w:t>
      </w:r>
      <w:r w:rsidRPr="00C825B5">
        <w:rPr>
          <w:rFonts w:ascii="Times New Roman" w:hAnsi="Times New Roman" w:cs="Times New Roman"/>
        </w:rPr>
        <w:t>完成抵免相關程序。</w:t>
      </w:r>
    </w:p>
    <w:p w14:paraId="132DEC6B" w14:textId="77777777" w:rsidR="00F22509" w:rsidRPr="00C825B5" w:rsidRDefault="00F22509" w:rsidP="000349FA">
      <w:pPr>
        <w:pStyle w:val="Defaul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抵免科目學分申辦流程如下：</w:t>
      </w:r>
      <w:r w:rsidRPr="00C825B5">
        <w:rPr>
          <w:rFonts w:ascii="Times New Roman" w:hAnsi="Times New Roman" w:cs="Times New Roman"/>
        </w:rPr>
        <w:br/>
      </w:r>
      <w:r w:rsidRPr="00C825B5">
        <w:rPr>
          <w:rFonts w:ascii="Times New Roman" w:hAnsi="Times New Roman" w:cs="Times New Roman"/>
        </w:rPr>
        <w:t>學生於「學生管理系統」</w:t>
      </w:r>
      <w:r w:rsidRPr="00C825B5">
        <w:rPr>
          <w:rFonts w:ascii="Times New Roman" w:hAnsi="Times New Roman" w:cs="Times New Roman"/>
        </w:rPr>
        <w:sym w:font="Wingdings" w:char="F0E0"/>
      </w:r>
      <w:r w:rsidRPr="00C825B5">
        <w:rPr>
          <w:rFonts w:ascii="Times New Roman" w:hAnsi="Times New Roman" w:cs="Times New Roman"/>
        </w:rPr>
        <w:t>課程抵免</w:t>
      </w:r>
      <w:r w:rsidRPr="00C825B5">
        <w:rPr>
          <w:rFonts w:ascii="Times New Roman" w:hAnsi="Times New Roman" w:cs="Times New Roman"/>
        </w:rPr>
        <w:t>-</w:t>
      </w:r>
      <w:r w:rsidRPr="00C825B5">
        <w:rPr>
          <w:rFonts w:ascii="Times New Roman" w:hAnsi="Times New Roman" w:cs="Times New Roman"/>
        </w:rPr>
        <w:t>抵免</w:t>
      </w:r>
      <w:r w:rsidRPr="00C825B5">
        <w:rPr>
          <w:rFonts w:ascii="Times New Roman" w:hAnsi="Times New Roman" w:cs="Times New Roman"/>
        </w:rPr>
        <w:t>(</w:t>
      </w:r>
      <w:r w:rsidRPr="00C825B5">
        <w:rPr>
          <w:rFonts w:ascii="Times New Roman" w:hAnsi="Times New Roman" w:cs="Times New Roman"/>
        </w:rPr>
        <w:t>免修</w:t>
      </w:r>
      <w:r w:rsidRPr="00C825B5">
        <w:rPr>
          <w:rFonts w:ascii="Times New Roman" w:hAnsi="Times New Roman" w:cs="Times New Roman"/>
        </w:rPr>
        <w:t>)</w:t>
      </w:r>
      <w:r w:rsidRPr="00C825B5">
        <w:rPr>
          <w:rFonts w:ascii="Times New Roman" w:hAnsi="Times New Roman" w:cs="Times New Roman"/>
        </w:rPr>
        <w:t>申請</w:t>
      </w:r>
      <w:r w:rsidRPr="00C825B5">
        <w:rPr>
          <w:rFonts w:ascii="Times New Roman" w:hAnsi="Times New Roman" w:cs="Times New Roman"/>
        </w:rPr>
        <w:sym w:font="Wingdings" w:char="F0E0"/>
      </w:r>
      <w:r w:rsidRPr="00C825B5">
        <w:rPr>
          <w:rFonts w:ascii="Times New Roman" w:hAnsi="Times New Roman" w:cs="Times New Roman"/>
        </w:rPr>
        <w:t>新增抵免</w:t>
      </w:r>
      <w:r w:rsidRPr="00C825B5">
        <w:rPr>
          <w:rFonts w:ascii="Times New Roman" w:hAnsi="Times New Roman" w:cs="Times New Roman"/>
        </w:rPr>
        <w:t>(</w:t>
      </w:r>
      <w:r w:rsidRPr="00C825B5">
        <w:rPr>
          <w:rFonts w:ascii="Times New Roman" w:hAnsi="Times New Roman" w:cs="Times New Roman"/>
        </w:rPr>
        <w:t>免修</w:t>
      </w:r>
      <w:r w:rsidRPr="00C825B5">
        <w:rPr>
          <w:rFonts w:ascii="Times New Roman" w:hAnsi="Times New Roman" w:cs="Times New Roman"/>
        </w:rPr>
        <w:t>)</w:t>
      </w:r>
      <w:r w:rsidRPr="00C825B5">
        <w:rPr>
          <w:rFonts w:ascii="Times New Roman" w:hAnsi="Times New Roman" w:cs="Times New Roman"/>
        </w:rPr>
        <w:sym w:font="Wingdings" w:char="F0E0"/>
      </w:r>
      <w:r w:rsidRPr="00C825B5">
        <w:rPr>
          <w:rFonts w:ascii="Times New Roman" w:hAnsi="Times New Roman" w:cs="Times New Roman"/>
        </w:rPr>
        <w:t>抵免單下載</w:t>
      </w:r>
      <w:r w:rsidR="009709CF" w:rsidRPr="00C825B5">
        <w:rPr>
          <w:rFonts w:ascii="Times New Roman" w:hAnsi="Times New Roman" w:cs="Times New Roman"/>
        </w:rPr>
        <w:t>列</w:t>
      </w:r>
      <w:r w:rsidR="009709CF" w:rsidRPr="00C825B5">
        <w:rPr>
          <w:rFonts w:ascii="Times New Roman" w:hAnsi="Times New Roman" w:cs="Times New Roman"/>
        </w:rPr>
        <w:lastRenderedPageBreak/>
        <w:t>印</w:t>
      </w:r>
      <w:r w:rsidRPr="00C825B5">
        <w:rPr>
          <w:rFonts w:ascii="Times New Roman" w:hAnsi="Times New Roman" w:cs="Times New Roman"/>
        </w:rPr>
        <w:sym w:font="Wingdings" w:char="F0E0"/>
      </w:r>
      <w:r w:rsidRPr="00C825B5">
        <w:rPr>
          <w:rFonts w:ascii="Times New Roman" w:hAnsi="Times New Roman" w:cs="Times New Roman"/>
        </w:rPr>
        <w:t>送審核單位審核。</w:t>
      </w:r>
      <w:r w:rsidRPr="00C825B5">
        <w:rPr>
          <w:rFonts w:ascii="Times New Roman" w:hAnsi="Times New Roman" w:cs="Times New Roman"/>
        </w:rPr>
        <w:br/>
      </w:r>
      <w:r w:rsidRPr="00C825B5">
        <w:rPr>
          <w:rFonts w:ascii="Times New Roman" w:hAnsi="Times New Roman" w:cs="Times New Roman"/>
        </w:rPr>
        <w:t>學分審核由開課單位（語言中心、服學組、體育室、軍訓室、通識中心、各系科）分別負責所開課程之審核。</w:t>
      </w:r>
    </w:p>
    <w:p w14:paraId="63D37C64" w14:textId="77777777" w:rsidR="00F22509" w:rsidRPr="00C825B5" w:rsidRDefault="00F22509" w:rsidP="000349FA">
      <w:pPr>
        <w:pStyle w:val="Defaul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當期課程如須抵免，尚未完成科目抵免作業前，仍應前往上課，完成抵免後，請即時至系統退選，以免曠課處分。</w:t>
      </w:r>
    </w:p>
    <w:p w14:paraId="4357F905" w14:textId="77777777" w:rsidR="00F22509" w:rsidRPr="00C825B5" w:rsidRDefault="00F22509" w:rsidP="000349FA">
      <w:pPr>
        <w:pStyle w:val="Defaul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操作方式請參考：</w:t>
      </w:r>
      <w:hyperlink r:id="rId10" w:tgtFrame="_blank" w:history="1">
        <w:r w:rsidRPr="00C825B5">
          <w:rPr>
            <w:rFonts w:ascii="Times New Roman" w:hAnsi="Times New Roman" w:cs="Times New Roman"/>
          </w:rPr>
          <w:t>學生管理系統操作說明</w:t>
        </w:r>
      </w:hyperlink>
      <w:r w:rsidRPr="00C825B5">
        <w:rPr>
          <w:rFonts w:ascii="Times New Roman" w:hAnsi="Times New Roman" w:cs="Times New Roman"/>
        </w:rPr>
        <w:t>。</w:t>
      </w:r>
    </w:p>
    <w:p w14:paraId="20F915DA" w14:textId="5FDA753B" w:rsidR="00F22509" w:rsidRPr="00C825B5" w:rsidRDefault="00F22509" w:rsidP="001E3BEE">
      <w:pPr>
        <w:spacing w:beforeLines="30" w:before="108"/>
        <w:ind w:left="480" w:hangingChars="200" w:hanging="480"/>
        <w:jc w:val="both"/>
        <w:rPr>
          <w:rFonts w:ascii="Times New Roman" w:eastAsia="標楷體" w:hAnsi="Times New Roman" w:cs="Times New Roman"/>
          <w:bCs/>
        </w:rPr>
      </w:pPr>
      <w:bookmarkStart w:id="3" w:name="_Hlk81215357"/>
      <w:bookmarkEnd w:id="2"/>
      <w:r w:rsidRPr="00BD64A9">
        <w:rPr>
          <w:rFonts w:ascii="Times New Roman" w:eastAsia="標楷體" w:hAnsi="Times New Roman" w:cs="Times New Roman"/>
          <w:b/>
          <w:bCs/>
        </w:rPr>
        <w:t>五、學生學行優異獎學金</w:t>
      </w:r>
      <w:r w:rsidRPr="00BD64A9">
        <w:rPr>
          <w:rFonts w:ascii="Times New Roman" w:eastAsia="標楷體" w:hAnsi="Times New Roman" w:cs="Times New Roman"/>
          <w:bCs/>
        </w:rPr>
        <w:t>：</w:t>
      </w:r>
      <w:r w:rsidR="005D55DB">
        <w:rPr>
          <w:rFonts w:ascii="Times New Roman" w:eastAsia="標楷體" w:hAnsi="Times New Roman" w:cs="Times New Roman"/>
          <w:bCs/>
        </w:rPr>
        <w:br/>
      </w:r>
      <w:r w:rsidR="00C81F89" w:rsidRPr="00BD64A9">
        <w:rPr>
          <w:rFonts w:ascii="Times New Roman" w:eastAsia="標楷體" w:hAnsi="Times New Roman" w:cs="Times New Roman"/>
          <w:bCs/>
        </w:rPr>
        <w:t>11</w:t>
      </w:r>
      <w:r w:rsidR="00AB67F3">
        <w:rPr>
          <w:rFonts w:ascii="Times New Roman" w:eastAsia="標楷體" w:hAnsi="Times New Roman" w:cs="Times New Roman" w:hint="eastAsia"/>
          <w:bCs/>
        </w:rPr>
        <w:t>4</w:t>
      </w:r>
      <w:r w:rsidRPr="00BD64A9">
        <w:rPr>
          <w:rFonts w:ascii="Times New Roman" w:eastAsia="標楷體" w:hAnsi="Times New Roman" w:cs="Times New Roman"/>
          <w:bCs/>
        </w:rPr>
        <w:t>學年度第</w:t>
      </w:r>
      <w:r w:rsidRPr="00BD64A9">
        <w:rPr>
          <w:rFonts w:ascii="Times New Roman" w:eastAsia="標楷體" w:hAnsi="Times New Roman" w:cs="Times New Roman"/>
          <w:bCs/>
        </w:rPr>
        <w:t>2</w:t>
      </w:r>
      <w:r w:rsidRPr="00BD64A9">
        <w:rPr>
          <w:rFonts w:ascii="Times New Roman" w:eastAsia="標楷體" w:hAnsi="Times New Roman" w:cs="Times New Roman"/>
          <w:bCs/>
        </w:rPr>
        <w:t>學期各班前三名同學，如符合本校學生學行優異奬勵要點獎勵規定，請於</w:t>
      </w:r>
      <w:r w:rsidR="00CD5825" w:rsidRPr="00BD64A9">
        <w:rPr>
          <w:rFonts w:ascii="Times New Roman" w:eastAsia="標楷體" w:hAnsi="Times New Roman" w:cs="Times New Roman"/>
          <w:bCs/>
        </w:rPr>
        <w:t>開學</w:t>
      </w:r>
      <w:r w:rsidRPr="00BD64A9">
        <w:rPr>
          <w:rFonts w:ascii="Times New Roman" w:eastAsia="標楷體" w:hAnsi="Times New Roman" w:cs="Times New Roman"/>
          <w:bCs/>
        </w:rPr>
        <w:t>後至</w:t>
      </w:r>
      <w:r w:rsidRPr="005D55DB">
        <w:rPr>
          <w:rFonts w:ascii="Times New Roman" w:eastAsia="標楷體" w:hAnsi="Times New Roman" w:cs="Times New Roman"/>
          <w:bCs/>
          <w:color w:val="FF0000"/>
          <w:u w:val="single"/>
        </w:rPr>
        <w:t>9</w:t>
      </w:r>
      <w:r w:rsidRPr="005D55DB">
        <w:rPr>
          <w:rFonts w:ascii="Times New Roman" w:eastAsia="標楷體" w:hAnsi="Times New Roman" w:cs="Times New Roman"/>
          <w:bCs/>
          <w:color w:val="FF0000"/>
          <w:u w:val="single"/>
        </w:rPr>
        <w:t>月</w:t>
      </w:r>
      <w:r w:rsidR="00AB67F3">
        <w:rPr>
          <w:rFonts w:ascii="Times New Roman" w:eastAsia="標楷體" w:hAnsi="Times New Roman" w:cs="Times New Roman" w:hint="eastAsia"/>
          <w:bCs/>
          <w:color w:val="FF0000"/>
          <w:u w:val="single"/>
        </w:rPr>
        <w:t>18</w:t>
      </w:r>
      <w:r w:rsidRPr="005D55DB">
        <w:rPr>
          <w:rFonts w:ascii="Times New Roman" w:eastAsia="標楷體" w:hAnsi="Times New Roman" w:cs="Times New Roman"/>
          <w:bCs/>
          <w:color w:val="FF0000"/>
          <w:u w:val="single"/>
        </w:rPr>
        <w:t>日</w:t>
      </w:r>
      <w:r w:rsidRPr="005D55DB">
        <w:rPr>
          <w:rFonts w:ascii="Times New Roman" w:eastAsia="標楷體" w:hAnsi="Times New Roman" w:cs="Times New Roman"/>
          <w:bCs/>
          <w:color w:val="FF0000"/>
          <w:u w:val="single"/>
        </w:rPr>
        <w:t>(</w:t>
      </w:r>
      <w:r w:rsidR="005D55DB">
        <w:rPr>
          <w:rFonts w:ascii="Times New Roman" w:eastAsia="標楷體" w:hAnsi="Times New Roman" w:cs="Times New Roman" w:hint="eastAsia"/>
          <w:bCs/>
          <w:color w:val="FF0000"/>
          <w:u w:val="single"/>
        </w:rPr>
        <w:t>五</w:t>
      </w:r>
      <w:r w:rsidRPr="005D55DB">
        <w:rPr>
          <w:rFonts w:ascii="Times New Roman" w:eastAsia="標楷體" w:hAnsi="Times New Roman" w:cs="Times New Roman"/>
          <w:bCs/>
          <w:color w:val="FF0000"/>
          <w:u w:val="single"/>
        </w:rPr>
        <w:t>)</w:t>
      </w:r>
      <w:r w:rsidRPr="00BD64A9">
        <w:rPr>
          <w:rFonts w:ascii="Times New Roman" w:eastAsia="標楷體" w:hAnsi="Times New Roman" w:cs="Times New Roman"/>
          <w:bCs/>
        </w:rPr>
        <w:t>前攜帶</w:t>
      </w:r>
      <w:r w:rsidR="005D55DB" w:rsidRPr="00655B43">
        <w:rPr>
          <w:rFonts w:ascii="Times New Roman" w:eastAsia="標楷體" w:hAnsi="Times New Roman" w:cs="Times New Roman"/>
          <w:bCs/>
        </w:rPr>
        <w:t>本人郵局</w:t>
      </w:r>
      <w:r w:rsidR="005D55DB" w:rsidRPr="00655B43">
        <w:rPr>
          <w:rFonts w:ascii="Times New Roman" w:eastAsia="標楷體" w:hAnsi="Times New Roman" w:cs="Times New Roman" w:hint="eastAsia"/>
          <w:bCs/>
        </w:rPr>
        <w:t>(</w:t>
      </w:r>
      <w:r w:rsidR="005D55DB" w:rsidRPr="00655B43">
        <w:rPr>
          <w:rFonts w:ascii="Times New Roman" w:eastAsia="標楷體" w:hAnsi="Times New Roman" w:cs="Times New Roman" w:hint="eastAsia"/>
          <w:bCs/>
        </w:rPr>
        <w:t>銀行</w:t>
      </w:r>
      <w:r w:rsidR="005D55DB" w:rsidRPr="00655B43">
        <w:rPr>
          <w:rFonts w:ascii="Times New Roman" w:eastAsia="標楷體" w:hAnsi="Times New Roman" w:cs="Times New Roman" w:hint="eastAsia"/>
          <w:bCs/>
        </w:rPr>
        <w:t>)</w:t>
      </w:r>
      <w:r w:rsidR="005D55DB" w:rsidRPr="00655B43">
        <w:rPr>
          <w:rFonts w:ascii="Times New Roman" w:eastAsia="標楷體" w:hAnsi="Times New Roman" w:cs="Times New Roman"/>
          <w:bCs/>
        </w:rPr>
        <w:t>存摺封面影本至註冊組辦理奬學金事宜</w:t>
      </w:r>
      <w:r w:rsidRPr="00BD64A9">
        <w:rPr>
          <w:rFonts w:ascii="Times New Roman" w:eastAsia="標楷體" w:hAnsi="Times New Roman" w:cs="Times New Roman"/>
          <w:bCs/>
        </w:rPr>
        <w:t>。</w:t>
      </w:r>
      <w:r w:rsidR="005D55DB" w:rsidRPr="00655B43">
        <w:rPr>
          <w:rFonts w:ascii="Times New Roman" w:eastAsia="標楷體" w:hAnsi="Times New Roman" w:cs="Times New Roman" w:hint="eastAsia"/>
          <w:bCs/>
        </w:rPr>
        <w:t>(</w:t>
      </w:r>
      <w:r w:rsidR="005D55DB" w:rsidRPr="00B824EA">
        <w:rPr>
          <w:rFonts w:ascii="Times New Roman" w:eastAsia="標楷體" w:hAnsi="Times New Roman" w:cs="Times New Roman" w:hint="eastAsia"/>
          <w:bCs/>
          <w:color w:val="0000FF"/>
        </w:rPr>
        <w:t>民生校區中護健康學院學生請至誠敬樓二樓</w:t>
      </w:r>
      <w:r w:rsidR="005D55DB" w:rsidRPr="00B824EA">
        <w:rPr>
          <w:rFonts w:ascii="Times New Roman" w:eastAsia="標楷體" w:hAnsi="Times New Roman" w:cs="Times New Roman" w:hint="eastAsia"/>
          <w:bCs/>
          <w:color w:val="0000FF"/>
        </w:rPr>
        <w:t>T203</w:t>
      </w:r>
      <w:r w:rsidR="005D55DB" w:rsidRPr="00B824EA">
        <w:rPr>
          <w:rFonts w:ascii="Times New Roman" w:eastAsia="標楷體" w:hAnsi="Times New Roman" w:cs="Times New Roman" w:hint="eastAsia"/>
          <w:bCs/>
          <w:color w:val="0000FF"/>
        </w:rPr>
        <w:t>教室辦理</w:t>
      </w:r>
      <w:r w:rsidR="005D55DB" w:rsidRPr="00655B43">
        <w:rPr>
          <w:rFonts w:ascii="Times New Roman" w:eastAsia="標楷體" w:hAnsi="Times New Roman" w:cs="Times New Roman" w:hint="eastAsia"/>
          <w:bCs/>
        </w:rPr>
        <w:t>)</w:t>
      </w:r>
      <w:r w:rsidR="005D55DB">
        <w:rPr>
          <w:rFonts w:ascii="Times New Roman" w:eastAsia="標楷體" w:hAnsi="Times New Roman" w:cs="Times New Roman" w:hint="eastAsia"/>
          <w:bCs/>
        </w:rPr>
        <w:t>。</w:t>
      </w:r>
      <w:r w:rsidRPr="00BD64A9">
        <w:rPr>
          <w:rFonts w:ascii="Times New Roman" w:eastAsia="標楷體" w:hAnsi="Times New Roman" w:cs="Times New Roman"/>
          <w:bCs/>
        </w:rPr>
        <w:br/>
      </w:r>
      <w:r w:rsidRPr="00C825B5">
        <w:rPr>
          <w:rFonts w:ascii="Times New Roman" w:eastAsia="標楷體" w:hAnsi="Times New Roman" w:cs="Times New Roman"/>
          <w:bCs/>
        </w:rPr>
        <w:t>依本校學生學行優異奬勵要點規定，</w:t>
      </w:r>
      <w:r w:rsidRPr="00C825B5">
        <w:rPr>
          <w:rFonts w:ascii="Times New Roman" w:eastAsia="標楷體" w:hAnsi="Times New Roman" w:cs="Times New Roman"/>
          <w:bCs/>
          <w:u w:val="single"/>
        </w:rPr>
        <w:t>申請減修學分者不符奬勵標準</w:t>
      </w:r>
      <w:r w:rsidRPr="00C825B5">
        <w:rPr>
          <w:rFonts w:ascii="Times New Roman" w:eastAsia="標楷體" w:hAnsi="Times New Roman" w:cs="Times New Roman"/>
          <w:bCs/>
        </w:rPr>
        <w:t>，請欲辦理減修的同學謹慎考慮。</w:t>
      </w:r>
    </w:p>
    <w:p w14:paraId="0EC8084B" w14:textId="77777777" w:rsidR="00657DB0" w:rsidRPr="00C825B5" w:rsidRDefault="00F22509" w:rsidP="001E3BEE">
      <w:pPr>
        <w:spacing w:beforeLines="30" w:before="108"/>
        <w:ind w:left="456" w:hangingChars="200" w:hanging="456"/>
        <w:jc w:val="both"/>
        <w:rPr>
          <w:rFonts w:ascii="Times New Roman" w:eastAsia="標楷體" w:hAnsi="Times New Roman" w:cs="Times New Roman"/>
          <w:spacing w:val="-6"/>
          <w:szCs w:val="24"/>
        </w:rPr>
      </w:pPr>
      <w:r w:rsidRPr="00C825B5">
        <w:rPr>
          <w:rFonts w:ascii="Times New Roman" w:eastAsia="標楷體" w:hAnsi="Times New Roman" w:cs="Times New Roman"/>
          <w:b/>
          <w:spacing w:val="-6"/>
          <w:szCs w:val="24"/>
        </w:rPr>
        <w:t>六</w:t>
      </w:r>
      <w:r w:rsidR="00657DB0" w:rsidRPr="00C825B5">
        <w:rPr>
          <w:rFonts w:ascii="Times New Roman" w:eastAsia="標楷體" w:hAnsi="Times New Roman" w:cs="Times New Roman"/>
          <w:b/>
          <w:spacing w:val="-6"/>
          <w:szCs w:val="24"/>
        </w:rPr>
        <w:t>、退學及扣考規定提醒</w:t>
      </w:r>
      <w:r w:rsidR="00657DB0" w:rsidRPr="00C825B5">
        <w:rPr>
          <w:rFonts w:ascii="Times New Roman" w:eastAsia="標楷體" w:hAnsi="Times New Roman" w:cs="Times New Roman"/>
          <w:spacing w:val="-6"/>
        </w:rPr>
        <w:t>：（請同學努力向學，避免以下狀況發生。）</w:t>
      </w:r>
    </w:p>
    <w:p w14:paraId="2AF2CC49" w14:textId="77777777" w:rsidR="00657DB0" w:rsidRPr="00C825B5" w:rsidRDefault="00657DB0" w:rsidP="000349F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  <w:spacing w:val="-6"/>
          <w:u w:val="single"/>
        </w:rPr>
        <w:t>學</w:t>
      </w:r>
      <w:r w:rsidRPr="00C825B5">
        <w:rPr>
          <w:rFonts w:ascii="Times New Roman" w:hAnsi="Times New Roman" w:cs="Times New Roman"/>
          <w:u w:val="single"/>
        </w:rPr>
        <w:t>業退學</w:t>
      </w:r>
      <w:r w:rsidRPr="00C825B5">
        <w:rPr>
          <w:rFonts w:ascii="Times New Roman" w:hAnsi="Times New Roman" w:cs="Times New Roman"/>
        </w:rPr>
        <w:t>：學生學期成績不及格科目之學分數，連續二次達該學期修習學分總數二分之一者，應令退學。相關規定請參考本校學則。</w:t>
      </w:r>
    </w:p>
    <w:p w14:paraId="3F93D859" w14:textId="00057BE0" w:rsidR="00657DB0" w:rsidRPr="00C825B5" w:rsidRDefault="00657DB0" w:rsidP="000349F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  <w:u w:val="single"/>
        </w:rPr>
        <w:t>操行退學</w:t>
      </w:r>
      <w:r w:rsidRPr="00C825B5">
        <w:rPr>
          <w:rFonts w:ascii="Times New Roman" w:hAnsi="Times New Roman" w:cs="Times New Roman"/>
        </w:rPr>
        <w:t>：操行成績不及格者，應令退學。</w:t>
      </w:r>
      <w:r w:rsidRPr="00C825B5">
        <w:rPr>
          <w:rFonts w:ascii="Times New Roman" w:hAnsi="Times New Roman" w:cs="Times New Roman"/>
        </w:rPr>
        <w:t>(</w:t>
      </w:r>
      <w:r w:rsidRPr="00C825B5">
        <w:rPr>
          <w:rFonts w:ascii="Times New Roman" w:hAnsi="Times New Roman" w:cs="Times New Roman"/>
        </w:rPr>
        <w:t>出席考勤請參考</w:t>
      </w:r>
      <w:r w:rsidR="00483016">
        <w:rPr>
          <w:rFonts w:ascii="Times New Roman" w:hAnsi="Times New Roman" w:cs="Times New Roman" w:hint="eastAsia"/>
        </w:rPr>
        <w:t>學務處</w:t>
      </w:r>
      <w:r w:rsidRPr="00C825B5">
        <w:rPr>
          <w:rFonts w:ascii="Times New Roman" w:hAnsi="Times New Roman" w:cs="Times New Roman"/>
        </w:rPr>
        <w:t>學生操行考查辦法</w:t>
      </w:r>
      <w:r w:rsidRPr="00C825B5">
        <w:rPr>
          <w:rFonts w:ascii="Times New Roman" w:hAnsi="Times New Roman" w:cs="Times New Roman"/>
        </w:rPr>
        <w:t xml:space="preserve">) </w:t>
      </w:r>
    </w:p>
    <w:p w14:paraId="25DFA148" w14:textId="6A35A5DB" w:rsidR="00657DB0" w:rsidRPr="00C825B5" w:rsidRDefault="00657DB0" w:rsidP="000349F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pacing w:val="-6"/>
        </w:rPr>
      </w:pPr>
      <w:r w:rsidRPr="00C825B5">
        <w:rPr>
          <w:rFonts w:ascii="Times New Roman" w:hAnsi="Times New Roman" w:cs="Times New Roman"/>
          <w:u w:val="single"/>
        </w:rPr>
        <w:t>扣考</w:t>
      </w:r>
      <w:r w:rsidRPr="00C825B5">
        <w:rPr>
          <w:rFonts w:ascii="Times New Roman" w:hAnsi="Times New Roman" w:cs="Times New Roman"/>
        </w:rPr>
        <w:t>：學生修讀任一科目</w:t>
      </w:r>
      <w:r w:rsidRPr="00C57F20">
        <w:rPr>
          <w:rFonts w:ascii="Times New Roman" w:hAnsi="Times New Roman" w:cs="Times New Roman"/>
        </w:rPr>
        <w:t>缺</w:t>
      </w:r>
      <w:r w:rsidR="00A25027" w:rsidRPr="00C57F20">
        <w:rPr>
          <w:rFonts w:ascii="Times New Roman" w:hAnsi="Times New Roman" w:cs="Times New Roman"/>
        </w:rPr>
        <w:t>課</w:t>
      </w:r>
      <w:r w:rsidRPr="00C57F20">
        <w:rPr>
          <w:rFonts w:ascii="Times New Roman" w:hAnsi="Times New Roman" w:cs="Times New Roman"/>
        </w:rPr>
        <w:t>(</w:t>
      </w:r>
      <w:r w:rsidRPr="00C57F20">
        <w:rPr>
          <w:rFonts w:ascii="Times New Roman" w:hAnsi="Times New Roman" w:cs="Times New Roman"/>
        </w:rPr>
        <w:t>請假</w:t>
      </w:r>
      <w:r w:rsidRPr="00C57F20">
        <w:rPr>
          <w:rFonts w:ascii="Times New Roman" w:hAnsi="Times New Roman" w:cs="Times New Roman"/>
        </w:rPr>
        <w:t>)</w:t>
      </w:r>
      <w:r w:rsidRPr="00C57F20">
        <w:rPr>
          <w:rFonts w:ascii="Times New Roman" w:hAnsi="Times New Roman" w:cs="Times New Roman"/>
        </w:rPr>
        <w:t>、曠</w:t>
      </w:r>
      <w:r w:rsidR="00A25027" w:rsidRPr="00C57F20">
        <w:rPr>
          <w:rFonts w:ascii="Times New Roman" w:hAnsi="Times New Roman" w:cs="Times New Roman"/>
        </w:rPr>
        <w:t>課</w:t>
      </w:r>
      <w:r w:rsidRPr="00C57F20">
        <w:rPr>
          <w:rFonts w:ascii="Times New Roman" w:hAnsi="Times New Roman" w:cs="Times New Roman"/>
        </w:rPr>
        <w:t>(</w:t>
      </w:r>
      <w:r w:rsidRPr="00C57F20">
        <w:rPr>
          <w:rFonts w:ascii="Times New Roman" w:hAnsi="Times New Roman" w:cs="Times New Roman"/>
        </w:rPr>
        <w:t>未請假</w:t>
      </w:r>
      <w:r w:rsidRPr="00C57F20">
        <w:rPr>
          <w:rFonts w:ascii="Times New Roman" w:hAnsi="Times New Roman" w:cs="Times New Roman"/>
        </w:rPr>
        <w:t>)</w:t>
      </w:r>
      <w:r w:rsidRPr="00C57F20">
        <w:rPr>
          <w:rFonts w:ascii="Times New Roman" w:hAnsi="Times New Roman" w:cs="Times New Roman"/>
        </w:rPr>
        <w:t>節</w:t>
      </w:r>
      <w:r w:rsidRPr="00C825B5">
        <w:rPr>
          <w:rFonts w:ascii="Times New Roman" w:hAnsi="Times New Roman" w:cs="Times New Roman"/>
        </w:rPr>
        <w:t>數合計達該科全學期授課時數三分之一時，不得參</w:t>
      </w:r>
      <w:r w:rsidRPr="00C825B5">
        <w:rPr>
          <w:rFonts w:ascii="Times New Roman" w:hAnsi="Times New Roman" w:cs="Times New Roman"/>
          <w:spacing w:val="-6"/>
        </w:rPr>
        <w:t>加該科目期末考試，且該科學期成績以</w:t>
      </w:r>
      <w:r w:rsidR="00483016" w:rsidRPr="00483016">
        <w:rPr>
          <w:rFonts w:ascii="Times New Roman" w:hAnsi="Times New Roman" w:cs="Times New Roman" w:hint="eastAsia"/>
          <w:color w:val="0000FF"/>
          <w:spacing w:val="-6"/>
          <w:u w:val="single"/>
        </w:rPr>
        <w:t>零</w:t>
      </w:r>
      <w:r w:rsidRPr="00483016">
        <w:rPr>
          <w:rFonts w:ascii="Times New Roman" w:hAnsi="Times New Roman" w:cs="Times New Roman"/>
          <w:color w:val="0000FF"/>
          <w:spacing w:val="-6"/>
          <w:u w:val="single"/>
        </w:rPr>
        <w:t>分</w:t>
      </w:r>
      <w:r w:rsidRPr="00C825B5">
        <w:rPr>
          <w:rFonts w:ascii="Times New Roman" w:hAnsi="Times New Roman" w:cs="Times New Roman"/>
          <w:spacing w:val="-6"/>
        </w:rPr>
        <w:t>計算。</w:t>
      </w:r>
    </w:p>
    <w:p w14:paraId="0F3AFD8F" w14:textId="376A1E40" w:rsidR="005A1FC0" w:rsidRPr="00C825B5" w:rsidRDefault="005A1FC0" w:rsidP="000349FA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u w:val="single"/>
        </w:rPr>
      </w:pPr>
      <w:r w:rsidRPr="00C825B5">
        <w:rPr>
          <w:rFonts w:ascii="Times New Roman" w:hAnsi="Times New Roman" w:cs="Times New Roman"/>
          <w:u w:val="single"/>
        </w:rPr>
        <w:t>出席預警</w:t>
      </w:r>
      <w:r w:rsidRPr="00AE1CB8">
        <w:rPr>
          <w:rFonts w:ascii="Times New Roman" w:hAnsi="Times New Roman" w:cs="Times New Roman"/>
        </w:rPr>
        <w:t>：學生任一科目缺、曠課節數合計達</w:t>
      </w:r>
      <w:r w:rsidR="00483016">
        <w:rPr>
          <w:rFonts w:ascii="Times New Roman" w:hAnsi="Times New Roman" w:cs="Times New Roman" w:hint="eastAsia"/>
        </w:rPr>
        <w:t>４</w:t>
      </w:r>
      <w:r w:rsidRPr="00AE1CB8">
        <w:rPr>
          <w:rFonts w:ascii="Times New Roman" w:hAnsi="Times New Roman" w:cs="Times New Roman"/>
        </w:rPr>
        <w:t>週時，系統自動「警示」提醒同學、任課老師及導師留意。</w:t>
      </w:r>
    </w:p>
    <w:bookmarkEnd w:id="3"/>
    <w:p w14:paraId="651E057A" w14:textId="77777777" w:rsidR="00657DB0" w:rsidRPr="00C825B5" w:rsidRDefault="00F22509" w:rsidP="001E3BEE">
      <w:pPr>
        <w:spacing w:beforeLines="30" w:before="108"/>
        <w:ind w:left="456" w:hangingChars="200" w:hanging="456"/>
        <w:jc w:val="both"/>
        <w:rPr>
          <w:rFonts w:ascii="Times New Roman" w:eastAsia="標楷體" w:hAnsi="Times New Roman" w:cs="Times New Roman"/>
          <w:spacing w:val="-6"/>
        </w:rPr>
      </w:pPr>
      <w:r w:rsidRPr="00C825B5">
        <w:rPr>
          <w:rFonts w:ascii="Times New Roman" w:eastAsia="標楷體" w:hAnsi="Times New Roman" w:cs="Times New Roman"/>
          <w:b/>
          <w:spacing w:val="-6"/>
        </w:rPr>
        <w:t>七</w:t>
      </w:r>
      <w:r w:rsidR="00657DB0" w:rsidRPr="00C825B5">
        <w:rPr>
          <w:rFonts w:ascii="Times New Roman" w:eastAsia="標楷體" w:hAnsi="Times New Roman" w:cs="Times New Roman"/>
          <w:b/>
          <w:spacing w:val="-6"/>
        </w:rPr>
        <w:t>、學業預警</w:t>
      </w:r>
      <w:r w:rsidR="00657DB0" w:rsidRPr="00C825B5">
        <w:rPr>
          <w:rFonts w:ascii="Times New Roman" w:eastAsia="標楷體" w:hAnsi="Times New Roman" w:cs="Times New Roman"/>
          <w:spacing w:val="-6"/>
        </w:rPr>
        <w:t>：</w:t>
      </w:r>
    </w:p>
    <w:p w14:paraId="4BC511CE" w14:textId="77777777" w:rsidR="00657DB0" w:rsidRPr="00C825B5" w:rsidRDefault="00657DB0" w:rsidP="000349FA">
      <w:pPr>
        <w:pStyle w:val="Default"/>
        <w:numPr>
          <w:ilvl w:val="0"/>
          <w:numId w:val="23"/>
        </w:numPr>
        <w:ind w:left="714" w:hanging="357"/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定義：為確保同學的學習成效，針對學習狀況不佳之科目進行學業預警，包括：</w:t>
      </w:r>
    </w:p>
    <w:p w14:paraId="2675F068" w14:textId="77777777" w:rsidR="00483016" w:rsidRDefault="00657DB0" w:rsidP="00483016">
      <w:pPr>
        <w:pStyle w:val="a4"/>
        <w:ind w:leftChars="300" w:left="960" w:hangingChars="100" w:hanging="240"/>
        <w:jc w:val="both"/>
        <w:rPr>
          <w:rFonts w:ascii="Times New Roman" w:eastAsia="標楷體" w:hAnsi="Times New Roman" w:cs="Times New Roman"/>
        </w:rPr>
      </w:pPr>
      <w:r w:rsidRPr="00C825B5">
        <w:rPr>
          <w:rFonts w:ascii="Times New Roman" w:eastAsia="標楷體" w:hAnsi="Times New Roman" w:cs="Times New Roman"/>
        </w:rPr>
        <w:t>(1)</w:t>
      </w:r>
      <w:r w:rsidRPr="00C825B5">
        <w:rPr>
          <w:rFonts w:ascii="Times New Roman" w:eastAsia="標楷體" w:hAnsi="Times New Roman" w:cs="Times New Roman"/>
          <w:u w:val="single"/>
        </w:rPr>
        <w:t>期初預警</w:t>
      </w:r>
      <w:r w:rsidRPr="00C825B5">
        <w:rPr>
          <w:rFonts w:ascii="Times New Roman" w:eastAsia="標楷體" w:hAnsi="Times New Roman" w:cs="Times New Roman"/>
        </w:rPr>
        <w:t>：前一學期達二分之一學分數不及格者</w:t>
      </w:r>
      <w:r w:rsidR="00C502BC" w:rsidRPr="00C825B5">
        <w:rPr>
          <w:rFonts w:ascii="Times New Roman" w:eastAsia="標楷體" w:hAnsi="Times New Roman" w:cs="Times New Roman"/>
        </w:rPr>
        <w:t>。</w:t>
      </w:r>
    </w:p>
    <w:p w14:paraId="6248E8AC" w14:textId="15948014" w:rsidR="00657DB0" w:rsidRPr="00C825B5" w:rsidRDefault="00657DB0" w:rsidP="00483016">
      <w:pPr>
        <w:pStyle w:val="a4"/>
        <w:ind w:leftChars="300" w:left="960" w:hangingChars="100" w:hanging="240"/>
        <w:jc w:val="both"/>
        <w:rPr>
          <w:rFonts w:ascii="Times New Roman" w:eastAsia="標楷體" w:hAnsi="Times New Roman" w:cs="Times New Roman"/>
        </w:rPr>
      </w:pPr>
      <w:r w:rsidRPr="00C825B5">
        <w:rPr>
          <w:rFonts w:ascii="Times New Roman" w:eastAsia="標楷體" w:hAnsi="Times New Roman" w:cs="Times New Roman"/>
        </w:rPr>
        <w:t>(2)</w:t>
      </w:r>
      <w:r w:rsidRPr="00C825B5">
        <w:rPr>
          <w:rFonts w:ascii="Times New Roman" w:eastAsia="標楷體" w:hAnsi="Times New Roman" w:cs="Times New Roman"/>
          <w:u w:val="single"/>
        </w:rPr>
        <w:t>期中預警</w:t>
      </w:r>
      <w:r w:rsidRPr="00C825B5">
        <w:rPr>
          <w:rFonts w:ascii="Times New Roman" w:eastAsia="標楷體" w:hAnsi="Times New Roman" w:cs="Times New Roman"/>
        </w:rPr>
        <w:t>：</w:t>
      </w:r>
      <w:r w:rsidR="00483016" w:rsidRPr="00655B43">
        <w:rPr>
          <w:rFonts w:ascii="Times New Roman" w:eastAsia="標楷體" w:hAnsi="Times New Roman" w:cs="Times New Roman"/>
        </w:rPr>
        <w:t>期中考不及格科目達三科</w:t>
      </w:r>
      <w:r w:rsidR="00483016" w:rsidRPr="00655B43">
        <w:rPr>
          <w:rFonts w:ascii="Times New Roman" w:eastAsia="標楷體" w:hAnsi="Times New Roman" w:cs="Times New Roman" w:hint="eastAsia"/>
        </w:rPr>
        <w:t>(</w:t>
      </w:r>
      <w:r w:rsidR="00483016" w:rsidRPr="00655B43">
        <w:rPr>
          <w:rFonts w:ascii="Times New Roman" w:eastAsia="標楷體" w:hAnsi="Times New Roman" w:cs="Times New Roman" w:hint="eastAsia"/>
        </w:rPr>
        <w:t>五專</w:t>
      </w:r>
      <w:r w:rsidR="00483016" w:rsidRPr="00655B43">
        <w:rPr>
          <w:rFonts w:ascii="Times New Roman" w:eastAsia="標楷體" w:hAnsi="Times New Roman" w:cs="Times New Roman" w:hint="eastAsia"/>
        </w:rPr>
        <w:t>1</w:t>
      </w:r>
      <w:r w:rsidR="00483016" w:rsidRPr="00655B43">
        <w:rPr>
          <w:rFonts w:ascii="Times New Roman" w:eastAsia="標楷體" w:hAnsi="Times New Roman" w:cs="Times New Roman" w:hint="eastAsia"/>
        </w:rPr>
        <w:t>至</w:t>
      </w:r>
      <w:r w:rsidR="00483016" w:rsidRPr="00655B43">
        <w:rPr>
          <w:rFonts w:ascii="Times New Roman" w:eastAsia="標楷體" w:hAnsi="Times New Roman" w:cs="Times New Roman"/>
        </w:rPr>
        <w:t>3</w:t>
      </w:r>
      <w:r w:rsidR="00483016" w:rsidRPr="00655B43">
        <w:rPr>
          <w:rFonts w:ascii="Times New Roman" w:eastAsia="標楷體" w:hAnsi="Times New Roman" w:cs="Times New Roman" w:hint="eastAsia"/>
        </w:rPr>
        <w:t>年級達</w:t>
      </w:r>
      <w:r w:rsidR="00483016" w:rsidRPr="00655B43">
        <w:rPr>
          <w:rFonts w:ascii="Times New Roman" w:eastAsia="標楷體" w:hAnsi="Times New Roman" w:cs="Times New Roman" w:hint="eastAsia"/>
        </w:rPr>
        <w:t>5</w:t>
      </w:r>
      <w:r w:rsidR="00483016" w:rsidRPr="00655B43">
        <w:rPr>
          <w:rFonts w:ascii="Times New Roman" w:eastAsia="標楷體" w:hAnsi="Times New Roman" w:cs="Times New Roman" w:hint="eastAsia"/>
        </w:rPr>
        <w:t>科</w:t>
      </w:r>
      <w:r w:rsidR="00483016" w:rsidRPr="00655B43">
        <w:rPr>
          <w:rFonts w:ascii="Times New Roman" w:eastAsia="標楷體" w:hAnsi="Times New Roman" w:cs="Times New Roman" w:hint="eastAsia"/>
        </w:rPr>
        <w:t>)</w:t>
      </w:r>
      <w:r w:rsidR="00483016" w:rsidRPr="00655B43">
        <w:rPr>
          <w:rFonts w:ascii="Times New Roman" w:eastAsia="標楷體" w:hAnsi="Times New Roman" w:cs="Times New Roman"/>
        </w:rPr>
        <w:t>或不及格學分數達二分之一以上者。</w:t>
      </w:r>
    </w:p>
    <w:p w14:paraId="2212EA59" w14:textId="77777777" w:rsidR="00657DB0" w:rsidRPr="00C825B5" w:rsidRDefault="00657DB0" w:rsidP="000349FA">
      <w:pPr>
        <w:pStyle w:val="Default"/>
        <w:numPr>
          <w:ilvl w:val="0"/>
          <w:numId w:val="23"/>
        </w:numPr>
        <w:ind w:left="714" w:hanging="357"/>
        <w:jc w:val="both"/>
        <w:rPr>
          <w:rFonts w:ascii="Times New Roman" w:hAnsi="Times New Roman" w:cs="Times New Roman"/>
        </w:rPr>
      </w:pPr>
      <w:r w:rsidRPr="00C825B5">
        <w:rPr>
          <w:rFonts w:ascii="Times New Roman" w:hAnsi="Times New Roman" w:cs="Times New Roman"/>
        </w:rPr>
        <w:t>執行方式：</w:t>
      </w:r>
      <w:r w:rsidR="004978FB" w:rsidRPr="00C825B5">
        <w:rPr>
          <w:rFonts w:ascii="Times New Roman" w:hAnsi="Times New Roman" w:cs="Times New Roman"/>
          <w:spacing w:val="-4"/>
        </w:rPr>
        <w:t>請於公告期限內至學生管理系統檢視預警狀況，</w:t>
      </w:r>
      <w:r w:rsidRPr="00C825B5">
        <w:rPr>
          <w:rFonts w:ascii="Times New Roman" w:hAnsi="Times New Roman" w:cs="Times New Roman"/>
          <w:spacing w:val="-4"/>
        </w:rPr>
        <w:t>符合上述預警定義的同學</w:t>
      </w:r>
      <w:r w:rsidRPr="00C57F20">
        <w:rPr>
          <w:rFonts w:ascii="Times New Roman" w:hAnsi="Times New Roman" w:cs="Times New Roman"/>
          <w:spacing w:val="-4"/>
        </w:rPr>
        <w:t>，</w:t>
      </w:r>
      <w:r w:rsidR="00A25027" w:rsidRPr="00C57F20">
        <w:rPr>
          <w:rFonts w:ascii="Times New Roman" w:hAnsi="Times New Roman" w:cs="Times New Roman"/>
          <w:spacing w:val="-4"/>
        </w:rPr>
        <w:t>需</w:t>
      </w:r>
      <w:r w:rsidR="004978FB" w:rsidRPr="00C57F20">
        <w:rPr>
          <w:rFonts w:ascii="Times New Roman" w:hAnsi="Times New Roman" w:cs="Times New Roman"/>
          <w:spacing w:val="-4"/>
        </w:rPr>
        <w:t>線上填寫晤談表，填妥後回報導師，</w:t>
      </w:r>
      <w:r w:rsidR="00A25027" w:rsidRPr="00C57F20">
        <w:rPr>
          <w:rFonts w:ascii="Times New Roman" w:hAnsi="Times New Roman" w:cs="Times New Roman"/>
          <w:spacing w:val="-4"/>
        </w:rPr>
        <w:t>由</w:t>
      </w:r>
      <w:r w:rsidR="004978FB" w:rsidRPr="00C57F20">
        <w:rPr>
          <w:rFonts w:ascii="Times New Roman" w:hAnsi="Times New Roman" w:cs="Times New Roman"/>
          <w:spacing w:val="-4"/>
        </w:rPr>
        <w:t>導師安排晤談</w:t>
      </w:r>
      <w:r w:rsidRPr="00C57F20">
        <w:rPr>
          <w:rFonts w:ascii="Times New Roman" w:hAnsi="Times New Roman" w:cs="Times New Roman"/>
          <w:spacing w:val="-4"/>
        </w:rPr>
        <w:t>，了解原因</w:t>
      </w:r>
      <w:r w:rsidR="00A25027" w:rsidRPr="00C57F20">
        <w:rPr>
          <w:rFonts w:ascii="Times New Roman" w:hAnsi="Times New Roman" w:cs="Times New Roman"/>
          <w:spacing w:val="-4"/>
        </w:rPr>
        <w:t>及</w:t>
      </w:r>
      <w:r w:rsidRPr="00C57F20">
        <w:rPr>
          <w:rFonts w:ascii="Times New Roman" w:hAnsi="Times New Roman" w:cs="Times New Roman"/>
          <w:spacing w:val="-4"/>
        </w:rPr>
        <w:t>進行課業輔導，必要時邀集學務處、職涯諮商輔導中心或其他相關單位共同輔導，以改善學生學習</w:t>
      </w:r>
      <w:r w:rsidRPr="00C825B5">
        <w:rPr>
          <w:rFonts w:ascii="Times New Roman" w:hAnsi="Times New Roman" w:cs="Times New Roman"/>
          <w:spacing w:val="-4"/>
        </w:rPr>
        <w:t>狀況</w:t>
      </w:r>
      <w:r w:rsidR="00C435D9" w:rsidRPr="00C825B5">
        <w:rPr>
          <w:rFonts w:ascii="Times New Roman" w:hAnsi="Times New Roman" w:cs="Times New Roman"/>
          <w:spacing w:val="-4"/>
        </w:rPr>
        <w:t>。</w:t>
      </w:r>
    </w:p>
    <w:p w14:paraId="4AB52655" w14:textId="77777777" w:rsidR="001815CF" w:rsidRPr="00C825B5" w:rsidRDefault="00402230" w:rsidP="001E3BEE">
      <w:pPr>
        <w:spacing w:beforeLines="30" w:before="108"/>
        <w:ind w:left="480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FF1186">
        <w:rPr>
          <w:rFonts w:ascii="Times New Roman" w:eastAsia="標楷體" w:hAnsi="Times New Roman" w:cs="Times New Roman"/>
          <w:b/>
          <w:bCs/>
        </w:rPr>
        <w:t>八</w:t>
      </w:r>
      <w:r w:rsidR="00DD1967" w:rsidRPr="00FF1186">
        <w:rPr>
          <w:rFonts w:ascii="Times New Roman" w:eastAsia="標楷體" w:hAnsi="Times New Roman" w:cs="Times New Roman"/>
          <w:b/>
          <w:bCs/>
        </w:rPr>
        <w:t>、</w:t>
      </w:r>
      <w:bookmarkStart w:id="4" w:name="_Hlk81214675"/>
      <w:r w:rsidR="003567DA" w:rsidRPr="00FF1186">
        <w:rPr>
          <w:rFonts w:ascii="Times New Roman" w:eastAsia="標楷體" w:hAnsi="Times New Roman" w:cs="Times New Roman"/>
          <w:b/>
          <w:bCs/>
        </w:rPr>
        <w:t>新生</w:t>
      </w:r>
      <w:r w:rsidR="00DD1967" w:rsidRPr="00FF1186">
        <w:rPr>
          <w:rFonts w:ascii="Times New Roman" w:eastAsia="標楷體" w:hAnsi="Times New Roman" w:cs="Times New Roman"/>
          <w:b/>
          <w:bCs/>
        </w:rPr>
        <w:t>學生證領取</w:t>
      </w:r>
      <w:r w:rsidR="004978FB" w:rsidRPr="002C64FC">
        <w:rPr>
          <w:rFonts w:ascii="Times New Roman" w:eastAsia="標楷體" w:hAnsi="Times New Roman" w:cs="Times New Roman"/>
          <w:bCs/>
          <w:color w:val="0000FF"/>
        </w:rPr>
        <w:t>（新生、轉學生請注意）</w:t>
      </w:r>
      <w:r w:rsidR="00DD1967" w:rsidRPr="00FF1186">
        <w:rPr>
          <w:rFonts w:ascii="Times New Roman" w:eastAsia="標楷體" w:hAnsi="Times New Roman" w:cs="Times New Roman"/>
          <w:b/>
          <w:bCs/>
        </w:rPr>
        <w:br/>
      </w:r>
      <w:r w:rsidR="004978FB" w:rsidRPr="00C825B5">
        <w:rPr>
          <w:rFonts w:ascii="Times New Roman" w:eastAsia="標楷體" w:hAnsi="Times New Roman" w:cs="Times New Roman"/>
          <w:bCs/>
          <w:color w:val="000000" w:themeColor="text1"/>
        </w:rPr>
        <w:t>本校學生證採悠遊卡功能之學生證，校內使用至畢業日，畢業後轉換為校友卡，仍具備悠遊卡功能繼續使用。新生第一張學生證由學校提供，</w:t>
      </w:r>
      <w:bookmarkStart w:id="5" w:name="_Hlk112937956"/>
      <w:r w:rsidR="00F22509" w:rsidRPr="00C825B5">
        <w:rPr>
          <w:rFonts w:ascii="Times New Roman" w:eastAsia="標楷體" w:hAnsi="Times New Roman" w:cs="Times New Roman"/>
          <w:bCs/>
          <w:color w:val="000000" w:themeColor="text1"/>
        </w:rPr>
        <w:t>請各班班代表於開學第一週依通</w:t>
      </w:r>
      <w:r w:rsidR="00F22509" w:rsidRPr="00C57F20">
        <w:rPr>
          <w:rFonts w:ascii="Times New Roman" w:eastAsia="標楷體" w:hAnsi="Times New Roman" w:cs="Times New Roman"/>
          <w:bCs/>
          <w:color w:val="000000" w:themeColor="text1"/>
        </w:rPr>
        <w:t>知至註冊組領取。轉學生請於開學第一週親至註冊組領取。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(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三民校區：中正大樓二樓</w:t>
      </w:r>
      <w:r w:rsidR="00A25027" w:rsidRPr="00AE1CB8">
        <w:rPr>
          <w:rFonts w:ascii="Times New Roman" w:eastAsia="標楷體" w:hAnsi="Times New Roman" w:cs="Times New Roman"/>
          <w:bCs/>
          <w:color w:val="0000FF"/>
        </w:rPr>
        <w:t>日間部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註冊組；中護健康學院三系至民生校區誠敬樓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2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樓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T203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教室領取</w:t>
      </w:r>
      <w:r w:rsidR="00F22509" w:rsidRPr="00AE1CB8">
        <w:rPr>
          <w:rFonts w:ascii="Times New Roman" w:eastAsia="標楷體" w:hAnsi="Times New Roman" w:cs="Times New Roman"/>
          <w:bCs/>
          <w:color w:val="0000FF"/>
        </w:rPr>
        <w:t>)</w:t>
      </w:r>
      <w:r w:rsidR="00F22509" w:rsidRPr="00C57F20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bookmarkEnd w:id="4"/>
    <w:bookmarkEnd w:id="5"/>
    <w:p w14:paraId="228C6818" w14:textId="77777777" w:rsidR="005908A4" w:rsidRPr="00C825B5" w:rsidRDefault="00402230" w:rsidP="001E3BEE">
      <w:pPr>
        <w:spacing w:beforeLines="30" w:before="108"/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C825B5">
        <w:rPr>
          <w:rFonts w:ascii="Times New Roman" w:eastAsia="標楷體" w:hAnsi="Times New Roman" w:cs="Times New Roman"/>
          <w:b/>
          <w:color w:val="000000" w:themeColor="text1"/>
        </w:rPr>
        <w:t>九、</w:t>
      </w:r>
      <w:r w:rsidR="001815CF" w:rsidRPr="00C825B5">
        <w:rPr>
          <w:rFonts w:ascii="Times New Roman" w:eastAsia="標楷體" w:hAnsi="Times New Roman" w:cs="Times New Roman"/>
          <w:b/>
          <w:color w:val="000000" w:themeColor="text1"/>
        </w:rPr>
        <w:t>五專升讀二技</w:t>
      </w:r>
      <w:r w:rsidR="001815CF" w:rsidRPr="00C825B5">
        <w:rPr>
          <w:rFonts w:ascii="Times New Roman" w:eastAsia="標楷體" w:hAnsi="Times New Roman" w:cs="Times New Roman"/>
          <w:bCs/>
          <w:color w:val="3333FF"/>
        </w:rPr>
        <w:t>（專五同學請注意）</w:t>
      </w:r>
      <w:r w:rsidRPr="00C825B5">
        <w:rPr>
          <w:rFonts w:ascii="Times New Roman" w:eastAsia="標楷體" w:hAnsi="Times New Roman" w:cs="Times New Roman"/>
          <w:bCs/>
          <w:color w:val="3333FF"/>
        </w:rPr>
        <w:br/>
      </w:r>
      <w:r w:rsidR="005908A4" w:rsidRPr="00C825B5">
        <w:rPr>
          <w:rFonts w:ascii="Times New Roman" w:eastAsia="標楷體" w:hAnsi="Times New Roman" w:cs="Times New Roman"/>
        </w:rPr>
        <w:t>二技入學</w:t>
      </w:r>
      <w:r w:rsidR="005908A4" w:rsidRPr="00C825B5">
        <w:rPr>
          <w:rFonts w:ascii="Times New Roman" w:eastAsia="標楷體" w:hAnsi="Times New Roman" w:cs="Times New Roman"/>
          <w:u w:val="single"/>
        </w:rPr>
        <w:t>考招</w:t>
      </w:r>
      <w:r w:rsidR="005908A4" w:rsidRPr="00C825B5">
        <w:rPr>
          <w:rFonts w:ascii="Times New Roman" w:eastAsia="標楷體" w:hAnsi="Times New Roman" w:cs="Times New Roman"/>
        </w:rPr>
        <w:t>分離，</w:t>
      </w:r>
      <w:r w:rsidR="005908A4" w:rsidRPr="00C825B5">
        <w:rPr>
          <w:rFonts w:ascii="Times New Roman" w:eastAsia="標楷體" w:hAnsi="Times New Roman" w:cs="Times New Roman"/>
          <w:b/>
          <w:u w:val="single"/>
        </w:rPr>
        <w:t>考試</w:t>
      </w:r>
      <w:r w:rsidR="005908A4" w:rsidRPr="00C825B5">
        <w:rPr>
          <w:rFonts w:ascii="Times New Roman" w:eastAsia="標楷體" w:hAnsi="Times New Roman" w:cs="Times New Roman"/>
        </w:rPr>
        <w:t>由技專校院入學測驗中心基金會（雲科大）辦理；</w:t>
      </w:r>
      <w:r w:rsidR="005908A4" w:rsidRPr="00C825B5">
        <w:rPr>
          <w:rFonts w:ascii="Times New Roman" w:eastAsia="標楷體" w:hAnsi="Times New Roman" w:cs="Times New Roman"/>
          <w:b/>
          <w:u w:val="single"/>
        </w:rPr>
        <w:t>招生</w:t>
      </w:r>
      <w:r w:rsidR="005908A4" w:rsidRPr="00C825B5">
        <w:rPr>
          <w:rFonts w:ascii="Times New Roman" w:eastAsia="標楷體" w:hAnsi="Times New Roman" w:cs="Times New Roman"/>
        </w:rPr>
        <w:t>則由</w:t>
      </w:r>
      <w:r w:rsidR="005908A4" w:rsidRPr="00C57F20">
        <w:rPr>
          <w:rFonts w:ascii="Times New Roman" w:eastAsia="標楷體" w:hAnsi="Times New Roman" w:cs="Times New Roman"/>
        </w:rPr>
        <w:t>技專校院招生委</w:t>
      </w:r>
      <w:r w:rsidR="00DB3AA6" w:rsidRPr="00C57F20">
        <w:rPr>
          <w:rFonts w:ascii="Times New Roman" w:eastAsia="標楷體" w:hAnsi="Times New Roman" w:cs="Times New Roman"/>
        </w:rPr>
        <w:t>員</w:t>
      </w:r>
      <w:r w:rsidR="005908A4" w:rsidRPr="00C57F20">
        <w:rPr>
          <w:rFonts w:ascii="Times New Roman" w:eastAsia="標楷體" w:hAnsi="Times New Roman" w:cs="Times New Roman"/>
        </w:rPr>
        <w:t>會聯合會</w:t>
      </w:r>
      <w:r w:rsidR="005908A4" w:rsidRPr="00C825B5">
        <w:rPr>
          <w:rFonts w:ascii="Times New Roman" w:eastAsia="標楷體" w:hAnsi="Times New Roman" w:cs="Times New Roman"/>
        </w:rPr>
        <w:t>（台北科大）辦理。</w:t>
      </w:r>
      <w:r w:rsidR="00697170">
        <w:rPr>
          <w:rFonts w:ascii="Times New Roman" w:eastAsia="標楷體" w:hAnsi="Times New Roman" w:cs="Times New Roman" w:hint="eastAsia"/>
        </w:rPr>
        <w:t>相關訊息如下：</w:t>
      </w:r>
    </w:p>
    <w:p w14:paraId="7F8212B1" w14:textId="02CBDA96" w:rsidR="00432634" w:rsidRPr="00C825B5" w:rsidRDefault="006D2B9B" w:rsidP="00AE1CB8">
      <w:pPr>
        <w:pStyle w:val="Default"/>
        <w:numPr>
          <w:ilvl w:val="0"/>
          <w:numId w:val="37"/>
        </w:numPr>
        <w:ind w:left="851" w:hanging="284"/>
        <w:jc w:val="both"/>
        <w:rPr>
          <w:rFonts w:ascii="Times New Roman" w:hAnsi="Times New Roman" w:cs="Times New Roman"/>
          <w:spacing w:val="-6"/>
        </w:rPr>
      </w:pPr>
      <w:r w:rsidRPr="00F75591">
        <w:rPr>
          <w:rFonts w:ascii="Times New Roman" w:hAnsi="Times New Roman" w:cs="Times New Roman"/>
          <w:spacing w:val="-6"/>
        </w:rPr>
        <w:t>11</w:t>
      </w:r>
      <w:r w:rsidR="00AB67F3" w:rsidRPr="00F75591">
        <w:rPr>
          <w:rFonts w:ascii="Times New Roman" w:hAnsi="Times New Roman" w:cs="Times New Roman" w:hint="eastAsia"/>
          <w:spacing w:val="-6"/>
        </w:rPr>
        <w:t>6</w:t>
      </w:r>
      <w:r w:rsidR="00B741B7" w:rsidRPr="00F75591">
        <w:rPr>
          <w:rFonts w:ascii="Times New Roman" w:hAnsi="Times New Roman" w:cs="Times New Roman"/>
          <w:spacing w:val="-6"/>
        </w:rPr>
        <w:t>學年度</w:t>
      </w:r>
      <w:r w:rsidR="00B741B7" w:rsidRPr="00C825B5">
        <w:rPr>
          <w:rFonts w:ascii="Times New Roman" w:hAnsi="Times New Roman" w:cs="Times New Roman"/>
          <w:spacing w:val="-6"/>
        </w:rPr>
        <w:t>二技統一入學測驗各考科考試範圍</w:t>
      </w:r>
      <w:r w:rsidR="00122503" w:rsidRPr="00C825B5">
        <w:rPr>
          <w:rFonts w:ascii="Times New Roman" w:hAnsi="Times New Roman" w:cs="Times New Roman"/>
          <w:spacing w:val="-6"/>
        </w:rPr>
        <w:t>陸續</w:t>
      </w:r>
      <w:r w:rsidR="00B741B7" w:rsidRPr="00C825B5">
        <w:rPr>
          <w:rFonts w:ascii="Times New Roman" w:hAnsi="Times New Roman" w:cs="Times New Roman"/>
          <w:spacing w:val="-6"/>
        </w:rPr>
        <w:t>公告於</w:t>
      </w:r>
      <w:r w:rsidR="00B741B7" w:rsidRPr="00C825B5">
        <w:rPr>
          <w:rFonts w:ascii="Times New Roman" w:hAnsi="Times New Roman" w:cs="Times New Roman"/>
          <w:spacing w:val="-6"/>
          <w:u w:val="single"/>
        </w:rPr>
        <w:t>技專校院入學測驗中心基金會</w:t>
      </w:r>
      <w:r w:rsidR="00B741B7" w:rsidRPr="00C825B5">
        <w:rPr>
          <w:rFonts w:ascii="Times New Roman" w:hAnsi="Times New Roman" w:cs="Times New Roman"/>
          <w:spacing w:val="-6"/>
        </w:rPr>
        <w:t>網站</w:t>
      </w:r>
      <w:r w:rsidR="001815CF" w:rsidRPr="00C825B5">
        <w:rPr>
          <w:rFonts w:ascii="Times New Roman" w:hAnsi="Times New Roman" w:cs="Times New Roman"/>
          <w:spacing w:val="-6"/>
        </w:rPr>
        <w:t>，</w:t>
      </w:r>
      <w:r w:rsidR="00B741B7" w:rsidRPr="00C825B5">
        <w:rPr>
          <w:rFonts w:ascii="Times New Roman" w:hAnsi="Times New Roman" w:cs="Times New Roman"/>
          <w:spacing w:val="-6"/>
        </w:rPr>
        <w:t>專五</w:t>
      </w:r>
      <w:r w:rsidR="001815CF" w:rsidRPr="00C825B5">
        <w:rPr>
          <w:rFonts w:ascii="Times New Roman" w:hAnsi="Times New Roman" w:cs="Times New Roman"/>
          <w:spacing w:val="-6"/>
        </w:rPr>
        <w:t>同學</w:t>
      </w:r>
      <w:r w:rsidR="00F22509" w:rsidRPr="00C825B5">
        <w:rPr>
          <w:rFonts w:ascii="Times New Roman" w:hAnsi="Times New Roman" w:cs="Times New Roman"/>
          <w:spacing w:val="-6"/>
        </w:rPr>
        <w:t>請</w:t>
      </w:r>
      <w:r w:rsidR="00B741B7" w:rsidRPr="00C825B5">
        <w:rPr>
          <w:rFonts w:ascii="Times New Roman" w:hAnsi="Times New Roman" w:cs="Times New Roman"/>
          <w:spacing w:val="-6"/>
        </w:rPr>
        <w:t>隨時瀏覽</w:t>
      </w:r>
      <w:r w:rsidR="001815CF" w:rsidRPr="00C825B5">
        <w:rPr>
          <w:rFonts w:ascii="Times New Roman" w:hAnsi="Times New Roman" w:cs="Times New Roman"/>
          <w:spacing w:val="-6"/>
        </w:rPr>
        <w:t>該網站（</w:t>
      </w:r>
      <w:hyperlink r:id="rId11" w:history="1">
        <w:r w:rsidR="00B11044" w:rsidRPr="00C825B5">
          <w:rPr>
            <w:rFonts w:ascii="Times New Roman" w:hAnsi="Times New Roman" w:cs="Times New Roman"/>
            <w:spacing w:val="-6"/>
          </w:rPr>
          <w:t>https://www.tcte.edu.tw</w:t>
        </w:r>
      </w:hyperlink>
      <w:r w:rsidR="001815CF" w:rsidRPr="00C825B5">
        <w:rPr>
          <w:rFonts w:ascii="Times New Roman" w:hAnsi="Times New Roman" w:cs="Times New Roman"/>
          <w:spacing w:val="-6"/>
        </w:rPr>
        <w:t>）</w:t>
      </w:r>
      <w:r w:rsidR="00B741B7" w:rsidRPr="00C825B5">
        <w:rPr>
          <w:rFonts w:ascii="Times New Roman" w:hAnsi="Times New Roman" w:cs="Times New Roman"/>
          <w:spacing w:val="-6"/>
        </w:rPr>
        <w:t>，掌握二技統測之相關訊息</w:t>
      </w:r>
      <w:r w:rsidR="001815CF" w:rsidRPr="00C825B5">
        <w:rPr>
          <w:rFonts w:ascii="Times New Roman" w:hAnsi="Times New Roman" w:cs="Times New Roman"/>
          <w:spacing w:val="-6"/>
        </w:rPr>
        <w:t>，避免錯失</w:t>
      </w:r>
      <w:r w:rsidR="00B741B7" w:rsidRPr="00C825B5">
        <w:rPr>
          <w:rFonts w:ascii="Times New Roman" w:hAnsi="Times New Roman" w:cs="Times New Roman"/>
          <w:spacing w:val="-6"/>
        </w:rPr>
        <w:t>報考時間</w:t>
      </w:r>
      <w:r w:rsidR="007569FE" w:rsidRPr="00C825B5">
        <w:rPr>
          <w:rFonts w:ascii="Times New Roman" w:hAnsi="Times New Roman" w:cs="Times New Roman"/>
          <w:spacing w:val="-6"/>
        </w:rPr>
        <w:t>損</w:t>
      </w:r>
      <w:r w:rsidR="00B741B7" w:rsidRPr="00C825B5">
        <w:rPr>
          <w:rFonts w:ascii="Times New Roman" w:hAnsi="Times New Roman" w:cs="Times New Roman"/>
          <w:spacing w:val="-6"/>
        </w:rPr>
        <w:t>及</w:t>
      </w:r>
      <w:r w:rsidR="001815CF" w:rsidRPr="00C825B5">
        <w:rPr>
          <w:rFonts w:ascii="Times New Roman" w:hAnsi="Times New Roman" w:cs="Times New Roman"/>
          <w:spacing w:val="-6"/>
        </w:rPr>
        <w:t>權益。</w:t>
      </w:r>
    </w:p>
    <w:p w14:paraId="0EE7945E" w14:textId="0590D6D4" w:rsidR="002466E1" w:rsidRPr="00116095" w:rsidRDefault="000E2AC1" w:rsidP="002466E1">
      <w:pPr>
        <w:pStyle w:val="Default"/>
        <w:numPr>
          <w:ilvl w:val="0"/>
          <w:numId w:val="37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F75591">
        <w:rPr>
          <w:rFonts w:ascii="Times New Roman" w:hAnsi="Times New Roman" w:cs="Times New Roman"/>
          <w:color w:val="auto"/>
          <w:spacing w:val="-6"/>
        </w:rPr>
        <w:lastRenderedPageBreak/>
        <w:t>11</w:t>
      </w:r>
      <w:r w:rsidR="00AB67F3" w:rsidRPr="00F75591">
        <w:rPr>
          <w:rFonts w:ascii="Times New Roman" w:hAnsi="Times New Roman" w:cs="Times New Roman" w:hint="eastAsia"/>
          <w:color w:val="auto"/>
          <w:spacing w:val="-6"/>
        </w:rPr>
        <w:t>6</w:t>
      </w:r>
      <w:r w:rsidR="00432634" w:rsidRPr="00F75591">
        <w:rPr>
          <w:rFonts w:ascii="Times New Roman" w:hAnsi="Times New Roman" w:cs="Times New Roman"/>
          <w:color w:val="auto"/>
          <w:spacing w:val="-6"/>
        </w:rPr>
        <w:t>學年度</w:t>
      </w:r>
      <w:r w:rsidR="00432634" w:rsidRPr="00116095">
        <w:rPr>
          <w:rFonts w:ascii="Times New Roman" w:hAnsi="Times New Roman" w:cs="Times New Roman"/>
          <w:color w:val="auto"/>
          <w:spacing w:val="-6"/>
        </w:rPr>
        <w:t>二技招生</w:t>
      </w:r>
      <w:r w:rsidR="00122503" w:rsidRPr="00116095">
        <w:rPr>
          <w:rFonts w:ascii="Times New Roman" w:hAnsi="Times New Roman" w:cs="Times New Roman"/>
          <w:color w:val="auto"/>
          <w:spacing w:val="-6"/>
        </w:rPr>
        <w:t>訊息陸續公告於</w:t>
      </w:r>
      <w:r w:rsidR="00122503" w:rsidRPr="00116095">
        <w:rPr>
          <w:rFonts w:ascii="Times New Roman" w:hAnsi="Times New Roman" w:cs="Times New Roman"/>
          <w:color w:val="auto"/>
          <w:spacing w:val="-6"/>
          <w:u w:val="single"/>
        </w:rPr>
        <w:t>技專校院招生委</w:t>
      </w:r>
      <w:r w:rsidR="00DB3AA6" w:rsidRPr="00116095">
        <w:rPr>
          <w:rFonts w:ascii="Times New Roman" w:hAnsi="Times New Roman" w:cs="Times New Roman"/>
          <w:color w:val="auto"/>
          <w:spacing w:val="-6"/>
          <w:u w:val="single"/>
        </w:rPr>
        <w:t>員</w:t>
      </w:r>
      <w:r w:rsidR="00122503" w:rsidRPr="00116095">
        <w:rPr>
          <w:rFonts w:ascii="Times New Roman" w:hAnsi="Times New Roman" w:cs="Times New Roman"/>
          <w:color w:val="auto"/>
          <w:spacing w:val="-6"/>
          <w:u w:val="single"/>
        </w:rPr>
        <w:t>會聯合會</w:t>
      </w:r>
      <w:r w:rsidR="00432634" w:rsidRPr="00116095">
        <w:rPr>
          <w:rFonts w:ascii="Times New Roman" w:hAnsi="Times New Roman" w:cs="Times New Roman"/>
          <w:color w:val="auto"/>
          <w:spacing w:val="-6"/>
        </w:rPr>
        <w:t>，如須查詢其他學年度資料，可至「歷年資料」查詢。待二技統測後，</w:t>
      </w:r>
      <w:r w:rsidR="004F4A9C" w:rsidRPr="00116095">
        <w:rPr>
          <w:rFonts w:ascii="Times New Roman" w:hAnsi="Times New Roman" w:cs="Times New Roman"/>
          <w:color w:val="auto"/>
          <w:spacing w:val="-6"/>
        </w:rPr>
        <w:t>將從該網站進行學校申請作業，</w:t>
      </w:r>
      <w:r w:rsidR="00432634" w:rsidRPr="00116095">
        <w:rPr>
          <w:rFonts w:ascii="Times New Roman" w:hAnsi="Times New Roman" w:cs="Times New Roman"/>
          <w:color w:val="auto"/>
          <w:spacing w:val="-6"/>
        </w:rPr>
        <w:t>請同學</w:t>
      </w:r>
      <w:r w:rsidR="004F4A9C" w:rsidRPr="00116095">
        <w:rPr>
          <w:rFonts w:ascii="Times New Roman" w:hAnsi="Times New Roman" w:cs="Times New Roman"/>
          <w:color w:val="auto"/>
          <w:spacing w:val="-6"/>
        </w:rPr>
        <w:t>留意該</w:t>
      </w:r>
      <w:r w:rsidR="00432634" w:rsidRPr="00116095">
        <w:rPr>
          <w:rFonts w:ascii="Times New Roman" w:hAnsi="Times New Roman" w:cs="Times New Roman"/>
          <w:color w:val="auto"/>
          <w:spacing w:val="-6"/>
        </w:rPr>
        <w:t>網站</w:t>
      </w:r>
      <w:r w:rsidR="004F4A9C" w:rsidRPr="00116095">
        <w:rPr>
          <w:rFonts w:ascii="Times New Roman" w:hAnsi="Times New Roman" w:cs="Times New Roman"/>
          <w:color w:val="auto"/>
          <w:spacing w:val="-6"/>
        </w:rPr>
        <w:t>（</w:t>
      </w:r>
      <w:hyperlink r:id="rId12" w:history="1">
        <w:r w:rsidR="004F4A9C" w:rsidRPr="00116095">
          <w:rPr>
            <w:rFonts w:ascii="Times New Roman" w:hAnsi="Times New Roman" w:cs="Times New Roman"/>
            <w:color w:val="auto"/>
            <w:spacing w:val="-6"/>
          </w:rPr>
          <w:t>https://www.jctv.ntut.edu.tw/</w:t>
        </w:r>
      </w:hyperlink>
      <w:r w:rsidR="004F4A9C" w:rsidRPr="00116095">
        <w:rPr>
          <w:rFonts w:ascii="Times New Roman" w:hAnsi="Times New Roman" w:cs="Times New Roman"/>
          <w:color w:val="auto"/>
          <w:spacing w:val="-6"/>
        </w:rPr>
        <w:t>）之各項訊息，並做好升學之準備。</w:t>
      </w:r>
      <w:r w:rsidR="002466E1" w:rsidRPr="00116095">
        <w:rPr>
          <w:rFonts w:ascii="Times New Roman" w:hAnsi="Times New Roman" w:cs="Times New Roman"/>
          <w:color w:val="auto"/>
          <w:spacing w:val="-6"/>
        </w:rPr>
        <w:br/>
      </w:r>
      <w:r w:rsidR="002466E1" w:rsidRPr="00AB67F3">
        <w:rPr>
          <w:rFonts w:ascii="Times New Roman" w:hAnsi="Times New Roman" w:cs="Times New Roman" w:hint="eastAsia"/>
          <w:color w:val="FF0000"/>
          <w:u w:val="single"/>
        </w:rPr>
        <w:t>統測成績只適於當學年度使用</w:t>
      </w:r>
      <w:r w:rsidR="00483016" w:rsidRPr="00116095">
        <w:rPr>
          <w:rFonts w:ascii="Times New Roman" w:hAnsi="Times New Roman" w:cs="Times New Roman" w:hint="eastAsia"/>
          <w:color w:val="auto"/>
          <w:spacing w:val="-6"/>
        </w:rPr>
        <w:t>。</w:t>
      </w:r>
    </w:p>
    <w:p w14:paraId="51F617D1" w14:textId="6E1C724D" w:rsidR="00402230" w:rsidRPr="00C825B5" w:rsidRDefault="00402230" w:rsidP="00B303D7">
      <w:pPr>
        <w:spacing w:beforeLines="50" w:before="180"/>
        <w:ind w:left="480" w:hangingChars="200" w:hanging="480"/>
        <w:jc w:val="both"/>
        <w:rPr>
          <w:rFonts w:ascii="Times New Roman" w:hAnsi="Times New Roman" w:cs="Times New Roman"/>
        </w:rPr>
      </w:pPr>
      <w:bookmarkStart w:id="6" w:name="_Hlk81387510"/>
      <w:r w:rsidRPr="00C825B5">
        <w:rPr>
          <w:rFonts w:ascii="Times New Roman" w:eastAsia="標楷體" w:hAnsi="Times New Roman" w:cs="Times New Roman"/>
          <w:b/>
          <w:bCs/>
          <w:color w:val="000000" w:themeColor="text1"/>
        </w:rPr>
        <w:t>十、</w:t>
      </w:r>
      <w:r w:rsidRPr="00C825B5">
        <w:rPr>
          <w:rFonts w:ascii="Times New Roman" w:eastAsia="標楷體" w:hAnsi="Times New Roman" w:cs="Times New Roman"/>
          <w:b/>
          <w:bCs/>
          <w:color w:val="000000" w:themeColor="text1"/>
        </w:rPr>
        <w:t>E-</w:t>
      </w:r>
      <w:r w:rsidRPr="00C825B5">
        <w:rPr>
          <w:rFonts w:ascii="Times New Roman" w:eastAsia="標楷體" w:hAnsi="Times New Roman" w:cs="Times New Roman"/>
          <w:b/>
          <w:color w:val="000000" w:themeColor="text1"/>
        </w:rPr>
        <w:t>portal</w:t>
      </w:r>
      <w:r w:rsidRPr="00C825B5">
        <w:rPr>
          <w:rFonts w:ascii="Times New Roman" w:eastAsia="標楷體" w:hAnsi="Times New Roman" w:cs="Times New Roman"/>
          <w:b/>
          <w:bCs/>
          <w:color w:val="000000" w:themeColor="text1"/>
        </w:rPr>
        <w:t>帳號之使用：</w:t>
      </w:r>
      <w:r w:rsidRPr="00C825B5">
        <w:rPr>
          <w:rFonts w:ascii="Times New Roman" w:eastAsia="標楷體" w:hAnsi="Times New Roman" w:cs="Times New Roman"/>
          <w:b/>
          <w:bCs/>
          <w:color w:val="000000" w:themeColor="text1"/>
        </w:rPr>
        <w:br/>
      </w:r>
      <w:r w:rsidRPr="00C825B5">
        <w:rPr>
          <w:rFonts w:ascii="Times New Roman" w:eastAsia="標楷體" w:hAnsi="Times New Roman" w:cs="Times New Roman"/>
        </w:rPr>
        <w:t>本校電算中心提供學生</w:t>
      </w:r>
      <w:r w:rsidRPr="00C825B5">
        <w:rPr>
          <w:rFonts w:ascii="Times New Roman" w:eastAsia="標楷體" w:hAnsi="Times New Roman" w:cs="Times New Roman"/>
        </w:rPr>
        <w:t>E-portal</w:t>
      </w:r>
      <w:r w:rsidRPr="00C825B5">
        <w:rPr>
          <w:rFonts w:ascii="Times New Roman" w:eastAsia="標楷體" w:hAnsi="Times New Roman" w:cs="Times New Roman"/>
        </w:rPr>
        <w:t>帳號，請同學善加利用，</w:t>
      </w:r>
      <w:r w:rsidRPr="00C825B5">
        <w:rPr>
          <w:rFonts w:ascii="Times New Roman" w:eastAsia="標楷體" w:hAnsi="Times New Roman" w:cs="Times New Roman"/>
          <w:u w:val="single"/>
        </w:rPr>
        <w:t>學生各項申請、選課、抵免作業均以此帳號為入口，學校相關訊息均透過此帳號電子郵件傳達，</w:t>
      </w:r>
      <w:r w:rsidRPr="00C825B5">
        <w:rPr>
          <w:rFonts w:ascii="Times New Roman" w:eastAsia="標楷體" w:hAnsi="Times New Roman" w:cs="Times New Roman"/>
        </w:rPr>
        <w:t>請同學務必隨時留意並定期閱讀郵件，若同學有其他常用之電子郵件信箱，亦可於本校電子郵件設定轉寄功能，以確保訊息不漏接。</w:t>
      </w:r>
      <w:r w:rsidR="00AE1CB8" w:rsidRPr="00AE1CB8">
        <w:rPr>
          <w:rFonts w:ascii="Times New Roman" w:eastAsia="標楷體" w:hAnsi="Times New Roman" w:cs="Times New Roman" w:hint="eastAsia"/>
          <w:color w:val="0000FF"/>
        </w:rPr>
        <w:t>本校自</w:t>
      </w:r>
      <w:r w:rsidR="00AE1CB8" w:rsidRPr="00AE1CB8">
        <w:rPr>
          <w:rFonts w:ascii="Times New Roman" w:eastAsia="標楷體" w:hAnsi="Times New Roman" w:cs="Times New Roman" w:hint="eastAsia"/>
          <w:color w:val="0000FF"/>
        </w:rPr>
        <w:t>1</w:t>
      </w:r>
      <w:r w:rsidR="00AE1CB8" w:rsidRPr="00AE1CB8">
        <w:rPr>
          <w:rFonts w:ascii="Times New Roman" w:eastAsia="標楷體" w:hAnsi="Times New Roman" w:cs="Times New Roman"/>
          <w:color w:val="0000FF"/>
        </w:rPr>
        <w:t>11</w:t>
      </w:r>
      <w:r w:rsidR="00AE1CB8" w:rsidRPr="00AE1CB8">
        <w:rPr>
          <w:rFonts w:ascii="Times New Roman" w:eastAsia="標楷體" w:hAnsi="Times New Roman" w:cs="Times New Roman" w:hint="eastAsia"/>
          <w:color w:val="0000FF"/>
        </w:rPr>
        <w:t>學年度起畢業生提供申請數位學位證書，申請後亦</w:t>
      </w:r>
      <w:r w:rsidR="00AE1CB8" w:rsidRPr="00AE1CB8">
        <w:rPr>
          <w:rFonts w:ascii="Times New Roman" w:eastAsia="標楷體" w:hAnsi="Times New Roman" w:cs="Times New Roman"/>
          <w:color w:val="0000FF"/>
        </w:rPr>
        <w:t>透過此帳號電子郵件傳達</w:t>
      </w:r>
      <w:r w:rsidR="00AE1CB8" w:rsidRPr="00AE1CB8">
        <w:rPr>
          <w:rFonts w:ascii="Times New Roman" w:eastAsia="標楷體" w:hAnsi="Times New Roman" w:cs="Times New Roman" w:hint="eastAsia"/>
          <w:color w:val="0000FF"/>
        </w:rPr>
        <w:t>供下載。</w:t>
      </w:r>
    </w:p>
    <w:p w14:paraId="6608B349" w14:textId="232C4F74" w:rsidR="009C25D1" w:rsidRPr="00C825B5" w:rsidRDefault="009C25D1" w:rsidP="00D61CA8">
      <w:pPr>
        <w:numPr>
          <w:ilvl w:val="0"/>
          <w:numId w:val="25"/>
        </w:numPr>
        <w:snapToGrid w:val="0"/>
        <w:spacing w:beforeLines="50" w:before="180"/>
        <w:ind w:left="721" w:hangingChars="300" w:hanging="721"/>
        <w:jc w:val="both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9C25D1">
        <w:rPr>
          <w:rFonts w:ascii="Times New Roman" w:eastAsia="標楷體" w:hAnsi="Times New Roman" w:cs="Times New Roman" w:hint="eastAsia"/>
          <w:b/>
          <w:color w:val="000000"/>
          <w:szCs w:val="24"/>
        </w:rPr>
        <w:t>大學部學生預修碩士班課程：</w:t>
      </w:r>
    </w:p>
    <w:p w14:paraId="519F034E" w14:textId="7F8CC1D7" w:rsidR="009C25D1" w:rsidRPr="009C25D1" w:rsidRDefault="009C25D1" w:rsidP="009C25D1">
      <w:pPr>
        <w:pStyle w:val="Default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9C25D1">
        <w:rPr>
          <w:rFonts w:ascii="Times New Roman" w:hAnsi="Times New Roman" w:cs="Times New Roman" w:hint="eastAsia"/>
        </w:rPr>
        <w:t>凡本校大學部四年制修業滿五學期，二年制修業滿一學期，符合各系碩士班預修甄選資格者，得於該學期結束後填寫申請表並備妥相關資料，經所屬系、院同意後向擬就讀之相關系碩士班提出預修申請。</w:t>
      </w:r>
    </w:p>
    <w:p w14:paraId="606D7698" w14:textId="36088567" w:rsidR="009C25D1" w:rsidRPr="009C25D1" w:rsidRDefault="009C25D1" w:rsidP="00B829E3">
      <w:pPr>
        <w:pStyle w:val="Default"/>
        <w:numPr>
          <w:ilvl w:val="0"/>
          <w:numId w:val="33"/>
        </w:numPr>
        <w:ind w:left="714"/>
        <w:jc w:val="both"/>
        <w:rPr>
          <w:rFonts w:ascii="Times New Roman" w:hAnsi="Times New Roman" w:cs="Times New Roman"/>
        </w:rPr>
      </w:pPr>
      <w:r w:rsidRPr="009C25D1">
        <w:rPr>
          <w:rFonts w:ascii="Times New Roman" w:hAnsi="Times New Roman" w:cs="Times New Roman" w:hint="eastAsia"/>
        </w:rPr>
        <w:t>預修生取得碩士班研究生資格後，大學部所選修之碩士班課程，成績達七十分以上者，其學分得申請抵免碩士班應修之學分</w:t>
      </w:r>
      <w:r w:rsidRPr="009C25D1">
        <w:rPr>
          <w:rFonts w:ascii="Times New Roman" w:hAnsi="Times New Roman" w:cs="Times New Roman"/>
        </w:rPr>
        <w:t>(</w:t>
      </w:r>
      <w:r w:rsidRPr="009C25D1">
        <w:rPr>
          <w:rFonts w:ascii="Times New Roman" w:hAnsi="Times New Roman" w:cs="Times New Roman" w:hint="eastAsia"/>
        </w:rPr>
        <w:t>不含論文學分</w:t>
      </w:r>
      <w:r w:rsidRPr="009C25D1">
        <w:rPr>
          <w:rFonts w:ascii="Times New Roman" w:hAnsi="Times New Roman" w:cs="Times New Roman"/>
        </w:rPr>
        <w:t>)</w:t>
      </w:r>
      <w:r w:rsidRPr="009C25D1">
        <w:rPr>
          <w:rFonts w:ascii="Times New Roman" w:hAnsi="Times New Roman" w:cs="Times New Roman" w:hint="eastAsia"/>
        </w:rPr>
        <w:t>。但碩士班課程若已計入大學部畢業學分數內者，不得再申請抵免碩士班學分數。就讀大學期間所選修之碩士班課程，至多可抵免三分之二</w:t>
      </w:r>
      <w:r w:rsidRPr="009C25D1">
        <w:rPr>
          <w:rFonts w:ascii="Times New Roman" w:hAnsi="Times New Roman" w:cs="Times New Roman"/>
        </w:rPr>
        <w:t>(</w:t>
      </w:r>
      <w:r w:rsidRPr="009C25D1">
        <w:rPr>
          <w:rFonts w:ascii="Times New Roman" w:hAnsi="Times New Roman" w:cs="Times New Roman" w:hint="eastAsia"/>
        </w:rPr>
        <w:t>含</w:t>
      </w:r>
      <w:r w:rsidRPr="009C25D1">
        <w:rPr>
          <w:rFonts w:ascii="Times New Roman" w:hAnsi="Times New Roman" w:cs="Times New Roman"/>
        </w:rPr>
        <w:t>)</w:t>
      </w:r>
      <w:r w:rsidRPr="009C25D1">
        <w:rPr>
          <w:rFonts w:ascii="Times New Roman" w:hAnsi="Times New Roman" w:cs="Times New Roman" w:hint="eastAsia"/>
        </w:rPr>
        <w:t>碩士班應修學分數。學分抵免之申請程序應於開學後兩週內辦理，逾期不予受理。</w:t>
      </w:r>
    </w:p>
    <w:p w14:paraId="64752BAD" w14:textId="556B8959" w:rsidR="00D735CA" w:rsidRPr="00840E3B" w:rsidRDefault="009C25D1" w:rsidP="00D61CA8">
      <w:pPr>
        <w:numPr>
          <w:ilvl w:val="0"/>
          <w:numId w:val="25"/>
        </w:numPr>
        <w:snapToGrid w:val="0"/>
        <w:spacing w:beforeLines="50" w:before="180"/>
        <w:ind w:left="721" w:hangingChars="300" w:hanging="721"/>
        <w:jc w:val="both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9C25D1">
        <w:rPr>
          <w:rFonts w:ascii="Times New Roman" w:eastAsia="標楷體" w:hAnsi="Times New Roman" w:cs="Times New Roman" w:hint="eastAsia"/>
          <w:b/>
          <w:kern w:val="0"/>
          <w:szCs w:val="24"/>
        </w:rPr>
        <w:t>專科部預先修讀二技學位課程：</w:t>
      </w:r>
    </w:p>
    <w:p w14:paraId="78129B5D" w14:textId="5145AF8D" w:rsidR="009C25D1" w:rsidRDefault="009C25D1" w:rsidP="009C25D1">
      <w:pPr>
        <w:pStyle w:val="Default"/>
        <w:numPr>
          <w:ilvl w:val="0"/>
          <w:numId w:val="42"/>
        </w:numPr>
        <w:ind w:left="851" w:hanging="371"/>
        <w:jc w:val="both"/>
      </w:pPr>
      <w:r>
        <w:rPr>
          <w:rFonts w:hint="eastAsia"/>
        </w:rPr>
        <w:t>凡本校專科部五年制學生修業滿七學期，符合各系二年制學士班預修課程資格者，經所屬系、院同意後，於擬就讀二技學系規定期間填寫申請表並備妥相關資料，提出預修二技課程之申請。</w:t>
      </w:r>
    </w:p>
    <w:p w14:paraId="0FDFBDAB" w14:textId="441FBE61" w:rsidR="009C25D1" w:rsidRPr="000E41B9" w:rsidRDefault="009C25D1" w:rsidP="00841A1C">
      <w:pPr>
        <w:pStyle w:val="Default"/>
        <w:numPr>
          <w:ilvl w:val="0"/>
          <w:numId w:val="42"/>
        </w:numPr>
        <w:ind w:left="851" w:hanging="371"/>
        <w:jc w:val="both"/>
        <w:rPr>
          <w:rFonts w:ascii="Times New Roman" w:hAnsi="Times New Roman" w:cs="Times New Roman"/>
        </w:rPr>
      </w:pPr>
      <w:r>
        <w:rPr>
          <w:rFonts w:hint="eastAsia"/>
        </w:rPr>
        <w:t>預修二技課程之學生取得二技入學資格後，其專科修課期間所選修之二技課程，修業成績及格者，其學分得依本校抵免科目學分作業要點申請抵免二技應修之學分。但預修二技課程若已計入專科部畢業學分數內者，不得再申請抵免二技學分數。其專科部修課期間所選修之二技課程，至多可抵免二技應修學分數二分之一</w:t>
      </w:r>
      <w:r>
        <w:t>(</w:t>
      </w:r>
      <w:r>
        <w:rPr>
          <w:rFonts w:hint="eastAsia"/>
        </w:rPr>
        <w:t>含</w:t>
      </w:r>
      <w:r>
        <w:t>)</w:t>
      </w:r>
      <w:r>
        <w:rPr>
          <w:rFonts w:hint="eastAsia"/>
        </w:rPr>
        <w:t>。學分抵免之申請程序應於開學後兩週內辦理，逾期不予受理。</w:t>
      </w:r>
    </w:p>
    <w:p w14:paraId="2E0CF6C0" w14:textId="1CDA518E" w:rsidR="00054132" w:rsidRPr="0029050F" w:rsidRDefault="00054132" w:rsidP="00D61CA8">
      <w:pPr>
        <w:numPr>
          <w:ilvl w:val="0"/>
          <w:numId w:val="25"/>
        </w:numPr>
        <w:snapToGrid w:val="0"/>
        <w:spacing w:beforeLines="50" w:before="180"/>
        <w:ind w:left="721" w:hangingChars="300" w:hanging="721"/>
        <w:jc w:val="both"/>
        <w:rPr>
          <w:rFonts w:ascii="Times New Roman" w:eastAsia="標楷體" w:hAnsi="Times New Roman" w:cs="Times New Roman"/>
          <w:b/>
          <w:kern w:val="0"/>
          <w:szCs w:val="24"/>
        </w:rPr>
      </w:pPr>
      <w:bookmarkStart w:id="7" w:name="_Hlk113524432"/>
      <w:r w:rsidRPr="0029050F">
        <w:rPr>
          <w:rFonts w:ascii="Times New Roman" w:eastAsia="標楷體" w:hAnsi="Times New Roman" w:cs="Times New Roman"/>
          <w:b/>
          <w:kern w:val="0"/>
          <w:szCs w:val="24"/>
        </w:rPr>
        <w:t>輔系、雙主修、學分學程實施要點：</w:t>
      </w:r>
      <w:bookmarkEnd w:id="7"/>
    </w:p>
    <w:p w14:paraId="4262E384" w14:textId="77777777" w:rsidR="00054132" w:rsidRPr="00A47BE1" w:rsidRDefault="00054132" w:rsidP="00A47BE1">
      <w:pPr>
        <w:pStyle w:val="Default"/>
        <w:numPr>
          <w:ilvl w:val="0"/>
          <w:numId w:val="39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bookmarkStart w:id="8" w:name="_Hlk113524392"/>
      <w:r w:rsidRPr="00A47BE1">
        <w:rPr>
          <w:rFonts w:ascii="Times New Roman" w:hAnsi="Times New Roman" w:cs="Times New Roman"/>
          <w:color w:val="auto"/>
        </w:rPr>
        <w:t>為增強學生</w:t>
      </w:r>
      <w:r w:rsidRPr="00A47BE1">
        <w:rPr>
          <w:rFonts w:ascii="Times New Roman" w:hAnsi="Times New Roman" w:cs="Times New Roman"/>
          <w:color w:val="auto"/>
          <w:szCs w:val="22"/>
        </w:rPr>
        <w:t>專業</w:t>
      </w:r>
      <w:r w:rsidRPr="00A47BE1">
        <w:rPr>
          <w:rFonts w:ascii="Times New Roman" w:hAnsi="Times New Roman" w:cs="Times New Roman"/>
          <w:color w:val="auto"/>
        </w:rPr>
        <w:t>及跨域能力，以培養學生第二專長進而提升就業及進修競爭力。</w:t>
      </w:r>
    </w:p>
    <w:p w14:paraId="66BF0888" w14:textId="77777777" w:rsidR="00054132" w:rsidRPr="00840E3B" w:rsidRDefault="00054132" w:rsidP="00A47BE1">
      <w:pPr>
        <w:pStyle w:val="Default"/>
        <w:numPr>
          <w:ilvl w:val="0"/>
          <w:numId w:val="39"/>
        </w:numPr>
        <w:ind w:left="714" w:hanging="357"/>
        <w:jc w:val="both"/>
        <w:rPr>
          <w:rFonts w:ascii="Times New Roman" w:hAnsi="Times New Roman" w:cs="Times New Roman"/>
          <w:color w:val="auto"/>
          <w:spacing w:val="-6"/>
        </w:rPr>
      </w:pPr>
      <w:r w:rsidRPr="00840E3B">
        <w:rPr>
          <w:rFonts w:ascii="Times New Roman" w:hAnsi="Times New Roman" w:cs="Times New Roman"/>
          <w:color w:val="auto"/>
          <w:spacing w:val="-6"/>
        </w:rPr>
        <w:t>各系科開設輔系、雙主修、學分學程資訊可於</w:t>
      </w:r>
      <w:r w:rsidRPr="00840E3B">
        <w:rPr>
          <w:rFonts w:ascii="Times New Roman" w:hAnsi="Times New Roman" w:cs="Times New Roman"/>
          <w:color w:val="auto"/>
          <w:spacing w:val="-6"/>
          <w:u w:val="single"/>
        </w:rPr>
        <w:t>學生管理系統</w:t>
      </w:r>
      <w:r w:rsidRPr="00840E3B">
        <w:rPr>
          <w:rFonts w:ascii="Times New Roman" w:hAnsi="Times New Roman" w:cs="Times New Roman"/>
          <w:color w:val="auto"/>
          <w:spacing w:val="-6"/>
          <w:u w:val="single"/>
        </w:rPr>
        <w:t>/</w:t>
      </w:r>
      <w:r w:rsidRPr="00840E3B">
        <w:rPr>
          <w:rFonts w:ascii="Times New Roman" w:hAnsi="Times New Roman" w:cs="Times New Roman"/>
          <w:color w:val="auto"/>
          <w:spacing w:val="-6"/>
          <w:u w:val="single"/>
        </w:rPr>
        <w:t>課程資訊</w:t>
      </w:r>
      <w:r w:rsidRPr="00840E3B">
        <w:rPr>
          <w:rFonts w:ascii="Times New Roman" w:hAnsi="Times New Roman" w:cs="Times New Roman"/>
          <w:color w:val="auto"/>
          <w:spacing w:val="-6"/>
          <w:u w:val="single"/>
        </w:rPr>
        <w:t>/</w:t>
      </w:r>
      <w:r w:rsidRPr="00840E3B">
        <w:rPr>
          <w:rFonts w:ascii="Times New Roman" w:hAnsi="Times New Roman" w:cs="Times New Roman"/>
          <w:color w:val="auto"/>
          <w:spacing w:val="-6"/>
          <w:u w:val="single"/>
        </w:rPr>
        <w:t>各類修業標準</w:t>
      </w:r>
      <w:r w:rsidRPr="00840E3B">
        <w:rPr>
          <w:rFonts w:ascii="Times New Roman" w:hAnsi="Times New Roman" w:cs="Times New Roman"/>
          <w:color w:val="auto"/>
          <w:spacing w:val="-6"/>
        </w:rPr>
        <w:t>中查詢。</w:t>
      </w:r>
    </w:p>
    <w:p w14:paraId="49B7317B" w14:textId="22CAEA8E" w:rsidR="00054132" w:rsidRPr="00840E3B" w:rsidRDefault="00054132" w:rsidP="00A47BE1">
      <w:pPr>
        <w:pStyle w:val="Default"/>
        <w:numPr>
          <w:ilvl w:val="0"/>
          <w:numId w:val="39"/>
        </w:numPr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841A1C">
        <w:rPr>
          <w:rFonts w:ascii="Times New Roman" w:hAnsi="Times New Roman" w:cs="Times New Roman"/>
          <w:color w:val="FF0000"/>
        </w:rPr>
        <w:t>11</w:t>
      </w:r>
      <w:r w:rsidR="00DA32EC">
        <w:rPr>
          <w:rFonts w:ascii="Times New Roman" w:hAnsi="Times New Roman" w:cs="Times New Roman" w:hint="eastAsia"/>
          <w:color w:val="FF0000"/>
        </w:rPr>
        <w:t>5</w:t>
      </w:r>
      <w:r w:rsidRPr="00841A1C">
        <w:rPr>
          <w:rFonts w:ascii="Times New Roman" w:hAnsi="Times New Roman" w:cs="Times New Roman"/>
          <w:color w:val="FF0000"/>
        </w:rPr>
        <w:t>學年度</w:t>
      </w:r>
      <w:r w:rsidRPr="00840E3B">
        <w:rPr>
          <w:rFonts w:ascii="Times New Roman" w:hAnsi="Times New Roman" w:cs="Times New Roman"/>
          <w:color w:val="auto"/>
        </w:rPr>
        <w:t>輔系、雙主修申請及審核作業已完成，已申請同學請至</w:t>
      </w:r>
      <w:r w:rsidRPr="00840E3B">
        <w:rPr>
          <w:rFonts w:ascii="Times New Roman" w:hAnsi="Times New Roman" w:cs="Times New Roman"/>
          <w:color w:val="auto"/>
          <w:u w:val="single"/>
        </w:rPr>
        <w:t>學生管理系統</w:t>
      </w:r>
      <w:r w:rsidRPr="00840E3B">
        <w:rPr>
          <w:rFonts w:ascii="Times New Roman" w:hAnsi="Times New Roman" w:cs="Times New Roman"/>
          <w:color w:val="auto"/>
          <w:u w:val="single"/>
        </w:rPr>
        <w:t>/</w:t>
      </w:r>
      <w:r w:rsidRPr="00840E3B">
        <w:rPr>
          <w:rFonts w:ascii="Times New Roman" w:hAnsi="Times New Roman" w:cs="Times New Roman"/>
          <w:color w:val="auto"/>
          <w:u w:val="single"/>
        </w:rPr>
        <w:t>申請服務</w:t>
      </w:r>
      <w:r w:rsidRPr="00840E3B">
        <w:rPr>
          <w:rFonts w:ascii="Times New Roman" w:hAnsi="Times New Roman" w:cs="Times New Roman"/>
          <w:color w:val="auto"/>
          <w:u w:val="single"/>
        </w:rPr>
        <w:t>/</w:t>
      </w:r>
      <w:r w:rsidRPr="00840E3B">
        <w:rPr>
          <w:rFonts w:ascii="Times New Roman" w:hAnsi="Times New Roman" w:cs="Times New Roman"/>
          <w:color w:val="auto"/>
          <w:u w:val="single"/>
        </w:rPr>
        <w:t>申請進度</w:t>
      </w:r>
      <w:r w:rsidRPr="00840E3B">
        <w:rPr>
          <w:rFonts w:ascii="Times New Roman" w:hAnsi="Times New Roman" w:cs="Times New Roman"/>
          <w:color w:val="auto"/>
        </w:rPr>
        <w:t>中查詢審核結果，並於開學兩週內進行選課。</w:t>
      </w:r>
    </w:p>
    <w:p w14:paraId="13F220FD" w14:textId="35C1E345" w:rsidR="00054132" w:rsidRPr="00840E3B" w:rsidRDefault="00054132" w:rsidP="00A47BE1">
      <w:pPr>
        <w:pStyle w:val="Default"/>
        <w:numPr>
          <w:ilvl w:val="0"/>
          <w:numId w:val="39"/>
        </w:numPr>
        <w:ind w:left="714" w:hanging="357"/>
        <w:jc w:val="both"/>
        <w:rPr>
          <w:rFonts w:ascii="Times New Roman" w:hAnsi="Times New Roman" w:cs="Times New Roman"/>
          <w:color w:val="auto"/>
          <w:szCs w:val="22"/>
        </w:rPr>
      </w:pPr>
      <w:r w:rsidRPr="00840E3B">
        <w:rPr>
          <w:rFonts w:ascii="Times New Roman" w:hAnsi="Times New Roman" w:cs="Times New Roman"/>
          <w:color w:val="auto"/>
        </w:rPr>
        <w:t>學分學程開放</w:t>
      </w:r>
      <w:r w:rsidR="00A47BE1" w:rsidRPr="00840E3B">
        <w:rPr>
          <w:rFonts w:ascii="Times New Roman" w:hAnsi="Times New Roman" w:cs="Times New Roman" w:hint="eastAsia"/>
          <w:color w:val="auto"/>
        </w:rPr>
        <w:t>於</w:t>
      </w:r>
      <w:r w:rsidR="00A47BE1" w:rsidRPr="00840E3B">
        <w:rPr>
          <w:rFonts w:ascii="Times New Roman" w:hAnsi="Times New Roman" w:cs="Times New Roman"/>
          <w:color w:val="auto"/>
          <w:u w:val="single"/>
        </w:rPr>
        <w:t>開學加退選週</w:t>
      </w:r>
      <w:r w:rsidR="00A47BE1" w:rsidRPr="00841A1C">
        <w:rPr>
          <w:rFonts w:ascii="Times New Roman" w:hAnsi="Times New Roman" w:cs="Times New Roman"/>
          <w:color w:val="FF0000"/>
          <w:u w:val="single"/>
        </w:rPr>
        <w:t>(9/</w:t>
      </w:r>
      <w:r w:rsidR="00841A1C" w:rsidRPr="00841A1C">
        <w:rPr>
          <w:rFonts w:ascii="Times New Roman" w:hAnsi="Times New Roman" w:cs="Times New Roman" w:hint="eastAsia"/>
          <w:color w:val="FF0000"/>
          <w:u w:val="single"/>
        </w:rPr>
        <w:t>7</w:t>
      </w:r>
      <w:r w:rsidR="00A47BE1" w:rsidRPr="00841A1C">
        <w:rPr>
          <w:rFonts w:ascii="Times New Roman" w:hAnsi="Times New Roman" w:cs="Times New Roman"/>
          <w:color w:val="FF0000"/>
          <w:u w:val="single"/>
        </w:rPr>
        <w:t>~9/</w:t>
      </w:r>
      <w:r w:rsidR="00841A1C" w:rsidRPr="00841A1C">
        <w:rPr>
          <w:rFonts w:ascii="Times New Roman" w:hAnsi="Times New Roman" w:cs="Times New Roman" w:hint="eastAsia"/>
          <w:color w:val="FF0000"/>
          <w:u w:val="single"/>
        </w:rPr>
        <w:t>18</w:t>
      </w:r>
      <w:r w:rsidR="00A47BE1" w:rsidRPr="00841A1C">
        <w:rPr>
          <w:rFonts w:ascii="Times New Roman" w:hAnsi="Times New Roman" w:cs="Times New Roman"/>
          <w:color w:val="FF0000"/>
          <w:u w:val="single"/>
        </w:rPr>
        <w:t>)</w:t>
      </w:r>
      <w:r w:rsidR="00A47BE1" w:rsidRPr="00840E3B">
        <w:rPr>
          <w:rFonts w:ascii="Times New Roman" w:hAnsi="Times New Roman" w:cs="Times New Roman" w:hint="eastAsia"/>
          <w:color w:val="auto"/>
          <w:u w:val="single"/>
        </w:rPr>
        <w:t>線</w:t>
      </w:r>
      <w:r w:rsidR="00A47BE1" w:rsidRPr="00840E3B">
        <w:rPr>
          <w:rFonts w:ascii="Times New Roman" w:hAnsi="Times New Roman" w:cs="Times New Roman"/>
          <w:color w:val="auto"/>
          <w:u w:val="single"/>
        </w:rPr>
        <w:t>上</w:t>
      </w:r>
      <w:r w:rsidR="00A47BE1" w:rsidRPr="00840E3B">
        <w:rPr>
          <w:rFonts w:ascii="Times New Roman" w:hAnsi="Times New Roman" w:cs="Times New Roman" w:hint="eastAsia"/>
          <w:color w:val="auto"/>
          <w:u w:val="single"/>
        </w:rPr>
        <w:t>申</w:t>
      </w:r>
      <w:r w:rsidR="00A47BE1" w:rsidRPr="00840E3B">
        <w:rPr>
          <w:rFonts w:ascii="Times New Roman" w:hAnsi="Times New Roman" w:cs="Times New Roman"/>
          <w:color w:val="auto"/>
          <w:u w:val="single"/>
        </w:rPr>
        <w:t>請修讀</w:t>
      </w:r>
      <w:r w:rsidRPr="00840E3B">
        <w:rPr>
          <w:rFonts w:ascii="Times New Roman" w:hAnsi="Times New Roman" w:cs="Times New Roman"/>
          <w:color w:val="auto"/>
          <w:u w:val="single"/>
        </w:rPr>
        <w:t>學程</w:t>
      </w:r>
      <w:r w:rsidRPr="00840E3B">
        <w:rPr>
          <w:rFonts w:ascii="Times New Roman" w:hAnsi="Times New Roman" w:cs="Times New Roman"/>
          <w:color w:val="auto"/>
        </w:rPr>
        <w:t>，請至學生管理系統申請。</w:t>
      </w:r>
    </w:p>
    <w:bookmarkEnd w:id="8"/>
    <w:p w14:paraId="58C6463D" w14:textId="3F1C14BC" w:rsidR="00402230" w:rsidRPr="00801942" w:rsidRDefault="00402230" w:rsidP="00B37BFB">
      <w:pPr>
        <w:pStyle w:val="Default"/>
        <w:ind w:left="714"/>
        <w:jc w:val="both"/>
        <w:rPr>
          <w:rFonts w:ascii="Times New Roman" w:hAnsi="Times New Roman" w:cs="Times New Roman"/>
          <w:b/>
        </w:rPr>
      </w:pPr>
    </w:p>
    <w:p w14:paraId="5AC08193" w14:textId="77777777" w:rsidR="00801942" w:rsidRPr="00801942" w:rsidRDefault="00801942" w:rsidP="001E3BEE">
      <w:pPr>
        <w:numPr>
          <w:ilvl w:val="0"/>
          <w:numId w:val="25"/>
        </w:numPr>
        <w:snapToGrid w:val="0"/>
        <w:spacing w:beforeLines="30" w:before="108"/>
        <w:ind w:left="721" w:hangingChars="300" w:hanging="721"/>
        <w:jc w:val="both"/>
        <w:rPr>
          <w:rFonts w:ascii="Times New Roman" w:eastAsia="標楷體" w:hAnsi="Times New Roman" w:cs="Times New Roman"/>
          <w:b/>
          <w:kern w:val="0"/>
          <w:szCs w:val="24"/>
          <w:u w:val="single"/>
        </w:rPr>
      </w:pPr>
      <w:r w:rsidRPr="00801942">
        <w:rPr>
          <w:rFonts w:ascii="Times New Roman" w:eastAsia="標楷體" w:hAnsi="Times New Roman" w:cs="Times New Roman" w:hint="eastAsia"/>
          <w:b/>
          <w:kern w:val="0"/>
          <w:szCs w:val="24"/>
          <w:u w:val="single"/>
        </w:rPr>
        <w:t>有關教務相關訊息請參考教務處網站</w:t>
      </w:r>
    </w:p>
    <w:p w14:paraId="2E597444" w14:textId="77777777" w:rsidR="008C60F2" w:rsidRDefault="00D61CA8" w:rsidP="00801942">
      <w:pPr>
        <w:snapToGrid w:val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99CA6" wp14:editId="5294F497">
                <wp:simplePos x="0" y="0"/>
                <wp:positionH relativeFrom="column">
                  <wp:posOffset>3810</wp:posOffset>
                </wp:positionH>
                <wp:positionV relativeFrom="paragraph">
                  <wp:posOffset>4228465</wp:posOffset>
                </wp:positionV>
                <wp:extent cx="6120130" cy="1554480"/>
                <wp:effectExtent l="0" t="0" r="13970" b="26670"/>
                <wp:wrapNone/>
                <wp:docPr id="5" name="矩形: 圓角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5544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8CB8D" id="矩形: 圓角 5" o:spid="_x0000_s1026" style="position:absolute;margin-left:.3pt;margin-top:332.95pt;width:481.9pt;height:1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" filled="f" strokecolor="#ffc000" strokeweight="2pt"/>
            </w:pict>
          </mc:Fallback>
        </mc:AlternateContent>
      </w:r>
      <w:r w:rsidR="00FE58AA">
        <w:rPr>
          <w:noProof/>
        </w:rPr>
        <w:t>––</w:t>
      </w:r>
      <w:r w:rsidR="008C60F2">
        <w:rPr>
          <w:noProof/>
        </w:rPr>
        <w:t>–––</w:t>
      </w:r>
      <w:r w:rsidR="001E3BEE" w:rsidRPr="001E3BEE">
        <w:rPr>
          <w:noProof/>
        </w:rPr>
        <w:t xml:space="preserve"> </w:t>
      </w:r>
    </w:p>
    <w:p w14:paraId="57C588B6" w14:textId="77777777" w:rsidR="008C60F2" w:rsidRDefault="008C60F2" w:rsidP="00801942">
      <w:pPr>
        <w:snapToGrid w:val="0"/>
        <w:rPr>
          <w:noProof/>
        </w:rPr>
      </w:pPr>
    </w:p>
    <w:p w14:paraId="2637DDF1" w14:textId="38CE2746" w:rsidR="00801942" w:rsidRPr="00796654" w:rsidRDefault="001E3BEE" w:rsidP="00801942">
      <w:pPr>
        <w:snapToGrid w:val="0"/>
        <w:rPr>
          <w:rFonts w:ascii="Times New Roman" w:eastAsia="標楷體" w:hAnsi="Times New Roman" w:cs="Times New Roman"/>
        </w:rPr>
      </w:pPr>
      <w:r w:rsidRPr="001E3BEE">
        <w:rPr>
          <w:noProof/>
        </w:rPr>
        <w:t xml:space="preserve"> </w:t>
      </w:r>
    </w:p>
    <w:bookmarkEnd w:id="6"/>
    <w:p w14:paraId="0F7F2EFC" w14:textId="63D8A274" w:rsidR="008C60F2" w:rsidRDefault="008C60F2" w:rsidP="001E3BEE">
      <w:pPr>
        <w:snapToGrid w:val="0"/>
        <w:ind w:left="284" w:hanging="284"/>
        <w:jc w:val="center"/>
        <w:rPr>
          <w:rFonts w:ascii="Times New Roman" w:eastAsia="標楷體" w:hAnsi="Times New Roman" w:cs="Times New Roman"/>
        </w:rPr>
      </w:pPr>
      <w:r w:rsidRPr="008C60F2">
        <w:rPr>
          <w:rFonts w:ascii="Times New Roman" w:eastAsia="標楷體" w:hAnsi="Times New Roman" w:cs="Times New Roman"/>
          <w:noProof/>
        </w:rPr>
        <w:lastRenderedPageBreak/>
        <w:drawing>
          <wp:inline distT="0" distB="0" distL="0" distR="0" wp14:anchorId="08DD2917" wp14:editId="7E58869D">
            <wp:extent cx="6265628" cy="5186468"/>
            <wp:effectExtent l="0" t="0" r="190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72513" cy="519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33942" w14:textId="37A44785" w:rsidR="008C60F2" w:rsidRDefault="008C60F2" w:rsidP="001E3BEE">
      <w:pPr>
        <w:snapToGrid w:val="0"/>
        <w:ind w:left="284" w:hanging="284"/>
        <w:jc w:val="center"/>
        <w:rPr>
          <w:rFonts w:ascii="Times New Roman" w:eastAsia="標楷體" w:hAnsi="Times New Roman" w:cs="Times New Roman"/>
        </w:rPr>
      </w:pPr>
    </w:p>
    <w:p w14:paraId="34588525" w14:textId="06CF3A48" w:rsidR="008C60F2" w:rsidRDefault="008C60F2" w:rsidP="001E3BEE">
      <w:pPr>
        <w:snapToGrid w:val="0"/>
        <w:ind w:left="284" w:hanging="284"/>
        <w:jc w:val="center"/>
        <w:rPr>
          <w:rFonts w:ascii="Times New Roman" w:eastAsia="標楷體" w:hAnsi="Times New Roman" w:cs="Times New Roman"/>
        </w:rPr>
      </w:pPr>
      <w:r w:rsidRPr="008C60F2">
        <w:rPr>
          <w:rFonts w:ascii="Times New Roman" w:eastAsia="標楷體" w:hAnsi="Times New Roman" w:cs="Times New Roman"/>
          <w:noProof/>
        </w:rPr>
        <w:drawing>
          <wp:inline distT="0" distB="0" distL="0" distR="0" wp14:anchorId="56FB7ED9" wp14:editId="2AE8B9D0">
            <wp:extent cx="6375948" cy="1868556"/>
            <wp:effectExtent l="0" t="0" r="635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3224" cy="1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7EE82" w14:textId="77777777" w:rsidR="008C60F2" w:rsidRDefault="008C60F2" w:rsidP="001E3BEE">
      <w:pPr>
        <w:snapToGrid w:val="0"/>
        <w:ind w:left="284" w:hanging="284"/>
        <w:jc w:val="center"/>
        <w:rPr>
          <w:rFonts w:ascii="Times New Roman" w:eastAsia="標楷體" w:hAnsi="Times New Roman" w:cs="Times New Roman"/>
        </w:rPr>
      </w:pPr>
    </w:p>
    <w:p w14:paraId="087A46C0" w14:textId="0A056353" w:rsidR="00EE7F4A" w:rsidRPr="00C825B5" w:rsidRDefault="003A59BA" w:rsidP="00841A1C">
      <w:pPr>
        <w:snapToGrid w:val="0"/>
        <w:rPr>
          <w:rFonts w:ascii="Times New Roman" w:eastAsia="標楷體" w:hAnsi="Times New Roman" w:cs="Times New Roman"/>
          <w:b/>
          <w:bCs/>
        </w:rPr>
      </w:pPr>
      <w:r w:rsidRPr="00C825B5">
        <w:rPr>
          <w:rFonts w:ascii="Times New Roman" w:eastAsia="標楷體" w:hAnsi="Times New Roman" w:cs="Times New Roman"/>
        </w:rPr>
        <w:t xml:space="preserve">*** </w:t>
      </w:r>
      <w:r w:rsidRPr="00C825B5">
        <w:rPr>
          <w:rFonts w:ascii="Times New Roman" w:eastAsia="標楷體" w:hAnsi="Times New Roman" w:cs="Times New Roman"/>
          <w:b/>
          <w:color w:val="FF0000"/>
        </w:rPr>
        <w:t>以上訊息</w:t>
      </w:r>
      <w:r w:rsidR="00070F4D" w:rsidRPr="00C825B5">
        <w:rPr>
          <w:rFonts w:ascii="Times New Roman" w:eastAsia="標楷體" w:hAnsi="Times New Roman" w:cs="Times New Roman"/>
          <w:b/>
          <w:color w:val="FF0000"/>
        </w:rPr>
        <w:t>請班級幹部返回班上時，將</w:t>
      </w:r>
      <w:r w:rsidRPr="00C825B5">
        <w:rPr>
          <w:rFonts w:ascii="Times New Roman" w:eastAsia="標楷體" w:hAnsi="Times New Roman" w:cs="Times New Roman"/>
          <w:b/>
          <w:color w:val="FF0000"/>
        </w:rPr>
        <w:t>內容</w:t>
      </w:r>
      <w:r w:rsidR="00070F4D" w:rsidRPr="00C825B5">
        <w:rPr>
          <w:rFonts w:ascii="Times New Roman" w:eastAsia="標楷體" w:hAnsi="Times New Roman" w:cs="Times New Roman"/>
          <w:b/>
          <w:color w:val="FF0000"/>
        </w:rPr>
        <w:t>傳達給同學，如有疑問請洽教務處各組。</w:t>
      </w:r>
      <w:r w:rsidRPr="00C825B5">
        <w:rPr>
          <w:rFonts w:ascii="Times New Roman" w:eastAsia="標楷體" w:hAnsi="Times New Roman" w:cs="Times New Roman"/>
        </w:rPr>
        <w:t xml:space="preserve"> **</w:t>
      </w:r>
      <w:r w:rsidR="00841A1C">
        <w:rPr>
          <w:rFonts w:ascii="Times New Roman" w:eastAsia="標楷體" w:hAnsi="Times New Roman" w:cs="Times New Roman"/>
        </w:rPr>
        <w:t>*</w:t>
      </w:r>
    </w:p>
    <w:sectPr w:rsidR="00EE7F4A" w:rsidRPr="00C825B5" w:rsidSect="00D61CA8">
      <w:footerReference w:type="default" r:id="rId15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F7E00" w14:textId="77777777" w:rsidR="00F84BF5" w:rsidRDefault="00F84BF5" w:rsidP="008320DF">
      <w:r>
        <w:separator/>
      </w:r>
    </w:p>
  </w:endnote>
  <w:endnote w:type="continuationSeparator" w:id="0">
    <w:p w14:paraId="444AE6D5" w14:textId="77777777" w:rsidR="00F84BF5" w:rsidRDefault="00F84BF5" w:rsidP="0083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1133315"/>
      <w:docPartObj>
        <w:docPartGallery w:val="Page Numbers (Bottom of Page)"/>
        <w:docPartUnique/>
      </w:docPartObj>
    </w:sdtPr>
    <w:sdtEndPr/>
    <w:sdtContent>
      <w:p w14:paraId="46CEA4A2" w14:textId="120BFBB4" w:rsidR="00750254" w:rsidRDefault="00750254" w:rsidP="007502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21D" w:rsidRPr="00F4721D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50532" w14:textId="77777777" w:rsidR="00F84BF5" w:rsidRDefault="00F84BF5" w:rsidP="008320DF">
      <w:r>
        <w:separator/>
      </w:r>
    </w:p>
  </w:footnote>
  <w:footnote w:type="continuationSeparator" w:id="0">
    <w:p w14:paraId="4FC09480" w14:textId="77777777" w:rsidR="00F84BF5" w:rsidRDefault="00F84BF5" w:rsidP="00832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EB2"/>
    <w:multiLevelType w:val="hybridMultilevel"/>
    <w:tmpl w:val="AC34D7DC"/>
    <w:lvl w:ilvl="0" w:tplc="9FE6E2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D68B24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6EE0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C228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7823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66F9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251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C658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E2B6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A31B2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77EBC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A2086"/>
    <w:multiLevelType w:val="hybridMultilevel"/>
    <w:tmpl w:val="1CBE2F9E"/>
    <w:lvl w:ilvl="0" w:tplc="34D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40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44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05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A10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2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60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86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6B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DE0081"/>
    <w:multiLevelType w:val="hybridMultilevel"/>
    <w:tmpl w:val="243EA36C"/>
    <w:lvl w:ilvl="0" w:tplc="0E900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8260F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47A63"/>
    <w:multiLevelType w:val="hybridMultilevel"/>
    <w:tmpl w:val="1CBE2F9E"/>
    <w:lvl w:ilvl="0" w:tplc="34D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40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44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05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A10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2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60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86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6B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AE6AD6"/>
    <w:multiLevelType w:val="hybridMultilevel"/>
    <w:tmpl w:val="1CBE2F9E"/>
    <w:lvl w:ilvl="0" w:tplc="34D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40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44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05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A10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2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60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86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6B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2137C"/>
    <w:multiLevelType w:val="hybridMultilevel"/>
    <w:tmpl w:val="1CBE2F9E"/>
    <w:lvl w:ilvl="0" w:tplc="34D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40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44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05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A10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2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60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86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6B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4645A2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82F87"/>
    <w:multiLevelType w:val="hybridMultilevel"/>
    <w:tmpl w:val="2FDC7612"/>
    <w:lvl w:ilvl="0" w:tplc="1242B9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5E6792">
      <w:start w:val="31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445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3EE6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28C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20E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205B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846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C8A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0F5688"/>
    <w:multiLevelType w:val="hybridMultilevel"/>
    <w:tmpl w:val="CD107374"/>
    <w:lvl w:ilvl="0" w:tplc="BC6C11BE">
      <w:start w:val="11"/>
      <w:numFmt w:val="taiwaneseCountingThousand"/>
      <w:suff w:val="space"/>
      <w:lvlText w:val="%1、"/>
      <w:lvlJc w:val="left"/>
      <w:pPr>
        <w:ind w:left="1004" w:hanging="720"/>
      </w:pPr>
      <w:rPr>
        <w:rFonts w:ascii="標楷體" w:eastAsia="標楷體" w:hAnsi="標楷體" w:cs="Times New Roman" w:hint="eastAsia"/>
      </w:rPr>
    </w:lvl>
    <w:lvl w:ilvl="1" w:tplc="23BC59BA">
      <w:start w:val="1"/>
      <w:numFmt w:val="japaneseCounting"/>
      <w:lvlText w:val="(%2)"/>
      <w:lvlJc w:val="left"/>
      <w:pPr>
        <w:ind w:left="116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48" w:hanging="480"/>
      </w:pPr>
    </w:lvl>
    <w:lvl w:ilvl="3" w:tplc="0409000F" w:tentative="1">
      <w:start w:val="1"/>
      <w:numFmt w:val="decimal"/>
      <w:lvlText w:val="%4."/>
      <w:lvlJc w:val="left"/>
      <w:pPr>
        <w:ind w:left="21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8" w:hanging="480"/>
      </w:pPr>
    </w:lvl>
    <w:lvl w:ilvl="5" w:tplc="0409001B" w:tentative="1">
      <w:start w:val="1"/>
      <w:numFmt w:val="lowerRoman"/>
      <w:lvlText w:val="%6."/>
      <w:lvlJc w:val="right"/>
      <w:pPr>
        <w:ind w:left="3088" w:hanging="480"/>
      </w:pPr>
    </w:lvl>
    <w:lvl w:ilvl="6" w:tplc="0409000F" w:tentative="1">
      <w:start w:val="1"/>
      <w:numFmt w:val="decimal"/>
      <w:lvlText w:val="%7."/>
      <w:lvlJc w:val="left"/>
      <w:pPr>
        <w:ind w:left="35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8" w:hanging="480"/>
      </w:pPr>
    </w:lvl>
    <w:lvl w:ilvl="8" w:tplc="0409001B" w:tentative="1">
      <w:start w:val="1"/>
      <w:numFmt w:val="lowerRoman"/>
      <w:lvlText w:val="%9."/>
      <w:lvlJc w:val="right"/>
      <w:pPr>
        <w:ind w:left="4528" w:hanging="480"/>
      </w:pPr>
    </w:lvl>
  </w:abstractNum>
  <w:abstractNum w:abstractNumId="12" w15:restartNumberingAfterBreak="0">
    <w:nsid w:val="18937D53"/>
    <w:multiLevelType w:val="hybridMultilevel"/>
    <w:tmpl w:val="695664E0"/>
    <w:lvl w:ilvl="0" w:tplc="69C059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5C8546">
      <w:start w:val="319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EC94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4606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F6A5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5C8C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786F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D6BD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4678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32F70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168D2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B5DE3"/>
    <w:multiLevelType w:val="hybridMultilevel"/>
    <w:tmpl w:val="10A4C34C"/>
    <w:lvl w:ilvl="0" w:tplc="0998846A">
      <w:start w:val="12"/>
      <w:numFmt w:val="taiwaneseCountingThousand"/>
      <w:suff w:val="space"/>
      <w:lvlText w:val="%1、"/>
      <w:lvlJc w:val="left"/>
      <w:pPr>
        <w:ind w:left="1080" w:hanging="72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5B5B04"/>
    <w:multiLevelType w:val="hybridMultilevel"/>
    <w:tmpl w:val="F0E2A808"/>
    <w:lvl w:ilvl="0" w:tplc="D5024B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2E901A">
      <w:start w:val="319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A62FF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BE6F0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3AC34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283B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C98B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FA34C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AA375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C20A5E"/>
    <w:multiLevelType w:val="hybridMultilevel"/>
    <w:tmpl w:val="B352FB2E"/>
    <w:lvl w:ilvl="0" w:tplc="9C5290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2839D4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0487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A451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5439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CEE8A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A66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E59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642A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397F05"/>
    <w:multiLevelType w:val="hybridMultilevel"/>
    <w:tmpl w:val="C4AC734A"/>
    <w:lvl w:ilvl="0" w:tplc="16E2414E">
      <w:start w:val="1"/>
      <w:numFmt w:val="taiwaneseCountingThousand"/>
      <w:lvlText w:val="(%1)"/>
      <w:lvlJc w:val="left"/>
      <w:pPr>
        <w:ind w:left="1201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1" w:hanging="480"/>
      </w:pPr>
    </w:lvl>
    <w:lvl w:ilvl="2" w:tplc="0409001B" w:tentative="1">
      <w:start w:val="1"/>
      <w:numFmt w:val="lowerRoman"/>
      <w:lvlText w:val="%3."/>
      <w:lvlJc w:val="right"/>
      <w:pPr>
        <w:ind w:left="2161" w:hanging="480"/>
      </w:pPr>
    </w:lvl>
    <w:lvl w:ilvl="3" w:tplc="0409000F" w:tentative="1">
      <w:start w:val="1"/>
      <w:numFmt w:val="decimal"/>
      <w:lvlText w:val="%4."/>
      <w:lvlJc w:val="left"/>
      <w:pPr>
        <w:ind w:left="26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1" w:hanging="480"/>
      </w:pPr>
    </w:lvl>
    <w:lvl w:ilvl="5" w:tplc="0409001B" w:tentative="1">
      <w:start w:val="1"/>
      <w:numFmt w:val="lowerRoman"/>
      <w:lvlText w:val="%6."/>
      <w:lvlJc w:val="right"/>
      <w:pPr>
        <w:ind w:left="3601" w:hanging="480"/>
      </w:pPr>
    </w:lvl>
    <w:lvl w:ilvl="6" w:tplc="0409000F" w:tentative="1">
      <w:start w:val="1"/>
      <w:numFmt w:val="decimal"/>
      <w:lvlText w:val="%7."/>
      <w:lvlJc w:val="left"/>
      <w:pPr>
        <w:ind w:left="40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1" w:hanging="480"/>
      </w:pPr>
    </w:lvl>
    <w:lvl w:ilvl="8" w:tplc="0409001B" w:tentative="1">
      <w:start w:val="1"/>
      <w:numFmt w:val="lowerRoman"/>
      <w:lvlText w:val="%9."/>
      <w:lvlJc w:val="right"/>
      <w:pPr>
        <w:ind w:left="5041" w:hanging="480"/>
      </w:pPr>
    </w:lvl>
  </w:abstractNum>
  <w:abstractNum w:abstractNumId="19" w15:restartNumberingAfterBreak="0">
    <w:nsid w:val="2BFB0A8B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C4B54"/>
    <w:multiLevelType w:val="hybridMultilevel"/>
    <w:tmpl w:val="2B98E424"/>
    <w:lvl w:ilvl="0" w:tplc="F82C4C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3305AE"/>
    <w:multiLevelType w:val="hybridMultilevel"/>
    <w:tmpl w:val="40FA4054"/>
    <w:lvl w:ilvl="0" w:tplc="96DE3D62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66F4058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FFC2023"/>
    <w:multiLevelType w:val="hybridMultilevel"/>
    <w:tmpl w:val="3A62154C"/>
    <w:lvl w:ilvl="0" w:tplc="1B6A33C4">
      <w:start w:val="20"/>
      <w:numFmt w:val="taiwaneseCountingThousand"/>
      <w:suff w:val="space"/>
      <w:lvlText w:val="%1、"/>
      <w:lvlJc w:val="left"/>
      <w:pPr>
        <w:ind w:left="1288" w:hanging="720"/>
      </w:pPr>
      <w:rPr>
        <w:rFonts w:ascii="標楷體" w:eastAsia="標楷體" w:hAnsi="標楷體" w:cs="Times New Roman" w:hint="eastAsia"/>
      </w:rPr>
    </w:lvl>
    <w:lvl w:ilvl="1" w:tplc="23BC59BA">
      <w:start w:val="1"/>
      <w:numFmt w:val="japaneseCounting"/>
      <w:lvlText w:val="(%2)"/>
      <w:lvlJc w:val="left"/>
      <w:pPr>
        <w:ind w:left="116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48" w:hanging="480"/>
      </w:pPr>
    </w:lvl>
    <w:lvl w:ilvl="3" w:tplc="0409000F" w:tentative="1">
      <w:start w:val="1"/>
      <w:numFmt w:val="decimal"/>
      <w:lvlText w:val="%4."/>
      <w:lvlJc w:val="left"/>
      <w:pPr>
        <w:ind w:left="21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8" w:hanging="480"/>
      </w:pPr>
    </w:lvl>
    <w:lvl w:ilvl="5" w:tplc="0409001B" w:tentative="1">
      <w:start w:val="1"/>
      <w:numFmt w:val="lowerRoman"/>
      <w:lvlText w:val="%6."/>
      <w:lvlJc w:val="right"/>
      <w:pPr>
        <w:ind w:left="3088" w:hanging="480"/>
      </w:pPr>
    </w:lvl>
    <w:lvl w:ilvl="6" w:tplc="0409000F" w:tentative="1">
      <w:start w:val="1"/>
      <w:numFmt w:val="decimal"/>
      <w:lvlText w:val="%7."/>
      <w:lvlJc w:val="left"/>
      <w:pPr>
        <w:ind w:left="35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8" w:hanging="480"/>
      </w:pPr>
    </w:lvl>
    <w:lvl w:ilvl="8" w:tplc="0409001B" w:tentative="1">
      <w:start w:val="1"/>
      <w:numFmt w:val="lowerRoman"/>
      <w:lvlText w:val="%9."/>
      <w:lvlJc w:val="right"/>
      <w:pPr>
        <w:ind w:left="4528" w:hanging="480"/>
      </w:pPr>
    </w:lvl>
  </w:abstractNum>
  <w:abstractNum w:abstractNumId="23" w15:restartNumberingAfterBreak="0">
    <w:nsid w:val="30684385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547F04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2602F0"/>
    <w:multiLevelType w:val="hybridMultilevel"/>
    <w:tmpl w:val="A2DA2DDA"/>
    <w:lvl w:ilvl="0" w:tplc="23BC59BA">
      <w:start w:val="1"/>
      <w:numFmt w:val="japaneseCounting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A5C2500"/>
    <w:multiLevelType w:val="hybridMultilevel"/>
    <w:tmpl w:val="BC5001EA"/>
    <w:lvl w:ilvl="0" w:tplc="3F0C3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143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4EA4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BE00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29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349F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7E77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F247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A6A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AC0D67"/>
    <w:multiLevelType w:val="hybridMultilevel"/>
    <w:tmpl w:val="C802AFC6"/>
    <w:lvl w:ilvl="0" w:tplc="C6205B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08393E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8FB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4B1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A67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C638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C4D4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BAD1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888A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E72AC7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9740A8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A072A"/>
    <w:multiLevelType w:val="hybridMultilevel"/>
    <w:tmpl w:val="24261ED8"/>
    <w:lvl w:ilvl="0" w:tplc="A5009A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0AC7B4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BA34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B69C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16B8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320A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28B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10208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144C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8A23DD"/>
    <w:multiLevelType w:val="hybridMultilevel"/>
    <w:tmpl w:val="A1164CBC"/>
    <w:lvl w:ilvl="0" w:tplc="3E9C627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5179524F"/>
    <w:multiLevelType w:val="hybridMultilevel"/>
    <w:tmpl w:val="C05C2966"/>
    <w:lvl w:ilvl="0" w:tplc="9BAEDF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C6A2E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723F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56C4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64A2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4CE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103F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320D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BAAC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1322FB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2724B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C65677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A0F02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27ACC"/>
    <w:multiLevelType w:val="hybridMultilevel"/>
    <w:tmpl w:val="550634D0"/>
    <w:lvl w:ilvl="0" w:tplc="76F621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16A2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34C1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72E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2499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6F5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4A2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6FE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EC00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9144AB"/>
    <w:multiLevelType w:val="hybridMultilevel"/>
    <w:tmpl w:val="1CBE2F9E"/>
    <w:lvl w:ilvl="0" w:tplc="34D6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240C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244B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F05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A10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2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60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86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6B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DC020A"/>
    <w:multiLevelType w:val="hybridMultilevel"/>
    <w:tmpl w:val="EFCAB572"/>
    <w:lvl w:ilvl="0" w:tplc="53788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41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58A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3C0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E69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E25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320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5AA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526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86D5166"/>
    <w:multiLevelType w:val="hybridMultilevel"/>
    <w:tmpl w:val="08AC1D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96B585A"/>
    <w:multiLevelType w:val="hybridMultilevel"/>
    <w:tmpl w:val="AC36FF6C"/>
    <w:lvl w:ilvl="0" w:tplc="C23ADFF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4" w:hanging="480"/>
      </w:pPr>
    </w:lvl>
    <w:lvl w:ilvl="2" w:tplc="0409001B" w:tentative="1">
      <w:start w:val="1"/>
      <w:numFmt w:val="lowerRoman"/>
      <w:lvlText w:val="%3."/>
      <w:lvlJc w:val="right"/>
      <w:pPr>
        <w:ind w:left="2154" w:hanging="480"/>
      </w:pPr>
    </w:lvl>
    <w:lvl w:ilvl="3" w:tplc="0409000F" w:tentative="1">
      <w:start w:val="1"/>
      <w:numFmt w:val="decimal"/>
      <w:lvlText w:val="%4."/>
      <w:lvlJc w:val="left"/>
      <w:pPr>
        <w:ind w:left="26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4" w:hanging="480"/>
      </w:pPr>
    </w:lvl>
    <w:lvl w:ilvl="5" w:tplc="0409001B" w:tentative="1">
      <w:start w:val="1"/>
      <w:numFmt w:val="lowerRoman"/>
      <w:lvlText w:val="%6."/>
      <w:lvlJc w:val="right"/>
      <w:pPr>
        <w:ind w:left="3594" w:hanging="480"/>
      </w:pPr>
    </w:lvl>
    <w:lvl w:ilvl="6" w:tplc="0409000F" w:tentative="1">
      <w:start w:val="1"/>
      <w:numFmt w:val="decimal"/>
      <w:lvlText w:val="%7."/>
      <w:lvlJc w:val="left"/>
      <w:pPr>
        <w:ind w:left="40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4" w:hanging="480"/>
      </w:pPr>
    </w:lvl>
    <w:lvl w:ilvl="8" w:tplc="0409001B" w:tentative="1">
      <w:start w:val="1"/>
      <w:numFmt w:val="lowerRoman"/>
      <w:lvlText w:val="%9."/>
      <w:lvlJc w:val="right"/>
      <w:pPr>
        <w:ind w:left="5034" w:hanging="480"/>
      </w:pPr>
    </w:lvl>
  </w:abstractNum>
  <w:abstractNum w:abstractNumId="42" w15:restartNumberingAfterBreak="0">
    <w:nsid w:val="7A931C9A"/>
    <w:multiLevelType w:val="hybridMultilevel"/>
    <w:tmpl w:val="84344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CA0A50">
      <w:start w:val="117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66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4EA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246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28C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DE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A487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4F2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38"/>
  </w:num>
  <w:num w:numId="4">
    <w:abstractNumId w:val="27"/>
  </w:num>
  <w:num w:numId="5">
    <w:abstractNumId w:val="30"/>
  </w:num>
  <w:num w:numId="6">
    <w:abstractNumId w:val="0"/>
  </w:num>
  <w:num w:numId="7">
    <w:abstractNumId w:val="17"/>
  </w:num>
  <w:num w:numId="8">
    <w:abstractNumId w:val="39"/>
  </w:num>
  <w:num w:numId="9">
    <w:abstractNumId w:val="16"/>
  </w:num>
  <w:num w:numId="10">
    <w:abstractNumId w:val="12"/>
  </w:num>
  <w:num w:numId="11">
    <w:abstractNumId w:val="26"/>
  </w:num>
  <w:num w:numId="12">
    <w:abstractNumId w:val="37"/>
  </w:num>
  <w:num w:numId="13">
    <w:abstractNumId w:val="10"/>
  </w:num>
  <w:num w:numId="14">
    <w:abstractNumId w:val="5"/>
  </w:num>
  <w:num w:numId="15">
    <w:abstractNumId w:val="3"/>
  </w:num>
  <w:num w:numId="16">
    <w:abstractNumId w:val="7"/>
  </w:num>
  <w:num w:numId="17">
    <w:abstractNumId w:val="6"/>
  </w:num>
  <w:num w:numId="18">
    <w:abstractNumId w:val="31"/>
  </w:num>
  <w:num w:numId="19">
    <w:abstractNumId w:val="8"/>
  </w:num>
  <w:num w:numId="20">
    <w:abstractNumId w:val="1"/>
  </w:num>
  <w:num w:numId="21">
    <w:abstractNumId w:val="35"/>
  </w:num>
  <w:num w:numId="22">
    <w:abstractNumId w:val="34"/>
  </w:num>
  <w:num w:numId="23">
    <w:abstractNumId w:val="33"/>
  </w:num>
  <w:num w:numId="24">
    <w:abstractNumId w:val="21"/>
  </w:num>
  <w:num w:numId="25">
    <w:abstractNumId w:val="11"/>
  </w:num>
  <w:num w:numId="26">
    <w:abstractNumId w:val="25"/>
  </w:num>
  <w:num w:numId="27">
    <w:abstractNumId w:val="18"/>
  </w:num>
  <w:num w:numId="28">
    <w:abstractNumId w:val="28"/>
  </w:num>
  <w:num w:numId="29">
    <w:abstractNumId w:val="19"/>
  </w:num>
  <w:num w:numId="30">
    <w:abstractNumId w:val="23"/>
  </w:num>
  <w:num w:numId="31">
    <w:abstractNumId w:val="9"/>
  </w:num>
  <w:num w:numId="32">
    <w:abstractNumId w:val="29"/>
  </w:num>
  <w:num w:numId="33">
    <w:abstractNumId w:val="14"/>
  </w:num>
  <w:num w:numId="34">
    <w:abstractNumId w:val="2"/>
  </w:num>
  <w:num w:numId="35">
    <w:abstractNumId w:val="4"/>
  </w:num>
  <w:num w:numId="36">
    <w:abstractNumId w:val="36"/>
  </w:num>
  <w:num w:numId="37">
    <w:abstractNumId w:val="42"/>
  </w:num>
  <w:num w:numId="38">
    <w:abstractNumId w:val="22"/>
  </w:num>
  <w:num w:numId="39">
    <w:abstractNumId w:val="24"/>
  </w:num>
  <w:num w:numId="40">
    <w:abstractNumId w:val="13"/>
  </w:num>
  <w:num w:numId="41">
    <w:abstractNumId w:val="15"/>
  </w:num>
  <w:num w:numId="42">
    <w:abstractNumId w:val="40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313"/>
    <w:rsid w:val="00005ED1"/>
    <w:rsid w:val="0002021D"/>
    <w:rsid w:val="00027CEA"/>
    <w:rsid w:val="000325C9"/>
    <w:rsid w:val="000349FA"/>
    <w:rsid w:val="000451E8"/>
    <w:rsid w:val="00046659"/>
    <w:rsid w:val="00051B0E"/>
    <w:rsid w:val="00054132"/>
    <w:rsid w:val="000553B5"/>
    <w:rsid w:val="000602DE"/>
    <w:rsid w:val="00062D33"/>
    <w:rsid w:val="00070F4D"/>
    <w:rsid w:val="00097F50"/>
    <w:rsid w:val="000B1D03"/>
    <w:rsid w:val="000B2C46"/>
    <w:rsid w:val="000C015E"/>
    <w:rsid w:val="000C2034"/>
    <w:rsid w:val="000C32BB"/>
    <w:rsid w:val="000C48CF"/>
    <w:rsid w:val="000D5781"/>
    <w:rsid w:val="000D5F5F"/>
    <w:rsid w:val="000E2AC1"/>
    <w:rsid w:val="000E41B9"/>
    <w:rsid w:val="000E6100"/>
    <w:rsid w:val="00101BF5"/>
    <w:rsid w:val="0010360B"/>
    <w:rsid w:val="0010647C"/>
    <w:rsid w:val="00114DFC"/>
    <w:rsid w:val="00116095"/>
    <w:rsid w:val="00122503"/>
    <w:rsid w:val="00136476"/>
    <w:rsid w:val="00140227"/>
    <w:rsid w:val="0014293E"/>
    <w:rsid w:val="0016020D"/>
    <w:rsid w:val="001815CF"/>
    <w:rsid w:val="001865F1"/>
    <w:rsid w:val="001A0935"/>
    <w:rsid w:val="001A75B3"/>
    <w:rsid w:val="001B3465"/>
    <w:rsid w:val="001C7489"/>
    <w:rsid w:val="001D0C62"/>
    <w:rsid w:val="001E3BEE"/>
    <w:rsid w:val="001E495C"/>
    <w:rsid w:val="00202F64"/>
    <w:rsid w:val="00203995"/>
    <w:rsid w:val="00210450"/>
    <w:rsid w:val="002107A3"/>
    <w:rsid w:val="002466E1"/>
    <w:rsid w:val="002527D8"/>
    <w:rsid w:val="00253CFE"/>
    <w:rsid w:val="00256478"/>
    <w:rsid w:val="00260F7D"/>
    <w:rsid w:val="0027205B"/>
    <w:rsid w:val="00276867"/>
    <w:rsid w:val="002849E9"/>
    <w:rsid w:val="002901B1"/>
    <w:rsid w:val="0029050F"/>
    <w:rsid w:val="002940F8"/>
    <w:rsid w:val="0029526A"/>
    <w:rsid w:val="00295E41"/>
    <w:rsid w:val="002B39E7"/>
    <w:rsid w:val="002B6AC7"/>
    <w:rsid w:val="002C5BA9"/>
    <w:rsid w:val="002C64FC"/>
    <w:rsid w:val="00325E85"/>
    <w:rsid w:val="003470E0"/>
    <w:rsid w:val="0035208D"/>
    <w:rsid w:val="003567DA"/>
    <w:rsid w:val="003567EF"/>
    <w:rsid w:val="003678D5"/>
    <w:rsid w:val="00373328"/>
    <w:rsid w:val="0037335F"/>
    <w:rsid w:val="003871F9"/>
    <w:rsid w:val="00393872"/>
    <w:rsid w:val="00394346"/>
    <w:rsid w:val="003A59BA"/>
    <w:rsid w:val="003B06EA"/>
    <w:rsid w:val="003B1527"/>
    <w:rsid w:val="003B5DAA"/>
    <w:rsid w:val="003C114B"/>
    <w:rsid w:val="003D428C"/>
    <w:rsid w:val="003E1113"/>
    <w:rsid w:val="003E1211"/>
    <w:rsid w:val="003F4456"/>
    <w:rsid w:val="00400C14"/>
    <w:rsid w:val="00402230"/>
    <w:rsid w:val="004034BA"/>
    <w:rsid w:val="004100F6"/>
    <w:rsid w:val="0041749D"/>
    <w:rsid w:val="00432634"/>
    <w:rsid w:val="00436432"/>
    <w:rsid w:val="00443DC3"/>
    <w:rsid w:val="00454A2C"/>
    <w:rsid w:val="00462735"/>
    <w:rsid w:val="00477804"/>
    <w:rsid w:val="00481DB2"/>
    <w:rsid w:val="00483016"/>
    <w:rsid w:val="004836D6"/>
    <w:rsid w:val="00483FD7"/>
    <w:rsid w:val="0048472D"/>
    <w:rsid w:val="00493DF0"/>
    <w:rsid w:val="004978FB"/>
    <w:rsid w:val="004A1C7D"/>
    <w:rsid w:val="004A41C0"/>
    <w:rsid w:val="004B03B9"/>
    <w:rsid w:val="004B2082"/>
    <w:rsid w:val="004B5B7D"/>
    <w:rsid w:val="004B7238"/>
    <w:rsid w:val="004C3F00"/>
    <w:rsid w:val="004C798C"/>
    <w:rsid w:val="004D06DB"/>
    <w:rsid w:val="004E71BE"/>
    <w:rsid w:val="004F29BA"/>
    <w:rsid w:val="004F4A9C"/>
    <w:rsid w:val="00500AA3"/>
    <w:rsid w:val="00525676"/>
    <w:rsid w:val="005256D8"/>
    <w:rsid w:val="005338AF"/>
    <w:rsid w:val="00546330"/>
    <w:rsid w:val="00556E91"/>
    <w:rsid w:val="005608CF"/>
    <w:rsid w:val="00576232"/>
    <w:rsid w:val="00576C12"/>
    <w:rsid w:val="00580948"/>
    <w:rsid w:val="0058666D"/>
    <w:rsid w:val="00587578"/>
    <w:rsid w:val="005908A4"/>
    <w:rsid w:val="00592636"/>
    <w:rsid w:val="00593695"/>
    <w:rsid w:val="005A1FC0"/>
    <w:rsid w:val="005A44E9"/>
    <w:rsid w:val="005A7519"/>
    <w:rsid w:val="005B42D5"/>
    <w:rsid w:val="005C4ABA"/>
    <w:rsid w:val="005C549A"/>
    <w:rsid w:val="005D0F77"/>
    <w:rsid w:val="005D34E2"/>
    <w:rsid w:val="005D55DB"/>
    <w:rsid w:val="005E1044"/>
    <w:rsid w:val="006008BC"/>
    <w:rsid w:val="006072C0"/>
    <w:rsid w:val="00617B3B"/>
    <w:rsid w:val="006239C4"/>
    <w:rsid w:val="00646235"/>
    <w:rsid w:val="0064756F"/>
    <w:rsid w:val="00654000"/>
    <w:rsid w:val="0065533F"/>
    <w:rsid w:val="0065591D"/>
    <w:rsid w:val="00657DB0"/>
    <w:rsid w:val="00674867"/>
    <w:rsid w:val="0069575B"/>
    <w:rsid w:val="00697170"/>
    <w:rsid w:val="006A026A"/>
    <w:rsid w:val="006D2B9B"/>
    <w:rsid w:val="006E4377"/>
    <w:rsid w:val="006F2BEC"/>
    <w:rsid w:val="006F67B7"/>
    <w:rsid w:val="00702F02"/>
    <w:rsid w:val="0070459B"/>
    <w:rsid w:val="007130A6"/>
    <w:rsid w:val="0071338B"/>
    <w:rsid w:val="00715C5C"/>
    <w:rsid w:val="0072354D"/>
    <w:rsid w:val="00726A89"/>
    <w:rsid w:val="00750254"/>
    <w:rsid w:val="007569FE"/>
    <w:rsid w:val="007647E8"/>
    <w:rsid w:val="00772A5A"/>
    <w:rsid w:val="00773155"/>
    <w:rsid w:val="0079270A"/>
    <w:rsid w:val="00793897"/>
    <w:rsid w:val="0079799B"/>
    <w:rsid w:val="007A2DC2"/>
    <w:rsid w:val="007A36AE"/>
    <w:rsid w:val="007B3D78"/>
    <w:rsid w:val="007C1FC6"/>
    <w:rsid w:val="007C2333"/>
    <w:rsid w:val="007D4D07"/>
    <w:rsid w:val="007E3350"/>
    <w:rsid w:val="007F097E"/>
    <w:rsid w:val="00801942"/>
    <w:rsid w:val="00824C58"/>
    <w:rsid w:val="00827AC4"/>
    <w:rsid w:val="008320DF"/>
    <w:rsid w:val="00835BA4"/>
    <w:rsid w:val="00840E3B"/>
    <w:rsid w:val="00841A1C"/>
    <w:rsid w:val="00843653"/>
    <w:rsid w:val="0084763D"/>
    <w:rsid w:val="00847A7C"/>
    <w:rsid w:val="0087510B"/>
    <w:rsid w:val="00880911"/>
    <w:rsid w:val="00880913"/>
    <w:rsid w:val="00885885"/>
    <w:rsid w:val="00892239"/>
    <w:rsid w:val="008A18F1"/>
    <w:rsid w:val="008A2077"/>
    <w:rsid w:val="008A273B"/>
    <w:rsid w:val="008A5663"/>
    <w:rsid w:val="008B54BD"/>
    <w:rsid w:val="008C60F2"/>
    <w:rsid w:val="008E7D9D"/>
    <w:rsid w:val="00912D87"/>
    <w:rsid w:val="00920DCD"/>
    <w:rsid w:val="0093129B"/>
    <w:rsid w:val="0094015D"/>
    <w:rsid w:val="00941CB7"/>
    <w:rsid w:val="00943836"/>
    <w:rsid w:val="00952628"/>
    <w:rsid w:val="00962F1D"/>
    <w:rsid w:val="009709CF"/>
    <w:rsid w:val="00973A3B"/>
    <w:rsid w:val="009761D4"/>
    <w:rsid w:val="00981E12"/>
    <w:rsid w:val="00985F23"/>
    <w:rsid w:val="00992260"/>
    <w:rsid w:val="009B77EF"/>
    <w:rsid w:val="009C05CD"/>
    <w:rsid w:val="009C25D1"/>
    <w:rsid w:val="009D1503"/>
    <w:rsid w:val="009D5A6D"/>
    <w:rsid w:val="009D7E42"/>
    <w:rsid w:val="009F14AA"/>
    <w:rsid w:val="009F2DC4"/>
    <w:rsid w:val="009F7088"/>
    <w:rsid w:val="00A00961"/>
    <w:rsid w:val="00A25027"/>
    <w:rsid w:val="00A35F26"/>
    <w:rsid w:val="00A36040"/>
    <w:rsid w:val="00A47BE1"/>
    <w:rsid w:val="00A50142"/>
    <w:rsid w:val="00A518AC"/>
    <w:rsid w:val="00A62DF0"/>
    <w:rsid w:val="00A67B71"/>
    <w:rsid w:val="00A80595"/>
    <w:rsid w:val="00A80980"/>
    <w:rsid w:val="00A8554A"/>
    <w:rsid w:val="00A954B9"/>
    <w:rsid w:val="00AA74EF"/>
    <w:rsid w:val="00AB67F3"/>
    <w:rsid w:val="00AC2F3C"/>
    <w:rsid w:val="00AC42B2"/>
    <w:rsid w:val="00AC6925"/>
    <w:rsid w:val="00AD1360"/>
    <w:rsid w:val="00AD5131"/>
    <w:rsid w:val="00AD6AA9"/>
    <w:rsid w:val="00AD774A"/>
    <w:rsid w:val="00AE1CB8"/>
    <w:rsid w:val="00AE25DE"/>
    <w:rsid w:val="00AE67E0"/>
    <w:rsid w:val="00AE77C9"/>
    <w:rsid w:val="00AF5F7F"/>
    <w:rsid w:val="00B05EF0"/>
    <w:rsid w:val="00B11044"/>
    <w:rsid w:val="00B14D27"/>
    <w:rsid w:val="00B16500"/>
    <w:rsid w:val="00B303D7"/>
    <w:rsid w:val="00B37BFB"/>
    <w:rsid w:val="00B44F3A"/>
    <w:rsid w:val="00B61981"/>
    <w:rsid w:val="00B61F45"/>
    <w:rsid w:val="00B741B7"/>
    <w:rsid w:val="00B824EA"/>
    <w:rsid w:val="00B85313"/>
    <w:rsid w:val="00BD588B"/>
    <w:rsid w:val="00BD64A9"/>
    <w:rsid w:val="00BD7E88"/>
    <w:rsid w:val="00BF32BF"/>
    <w:rsid w:val="00C044A4"/>
    <w:rsid w:val="00C30ECF"/>
    <w:rsid w:val="00C32091"/>
    <w:rsid w:val="00C435D9"/>
    <w:rsid w:val="00C502BC"/>
    <w:rsid w:val="00C50304"/>
    <w:rsid w:val="00C57E07"/>
    <w:rsid w:val="00C57F20"/>
    <w:rsid w:val="00C70B31"/>
    <w:rsid w:val="00C81F89"/>
    <w:rsid w:val="00C825B5"/>
    <w:rsid w:val="00C82DCA"/>
    <w:rsid w:val="00C8488D"/>
    <w:rsid w:val="00C9460A"/>
    <w:rsid w:val="00CA604A"/>
    <w:rsid w:val="00CB7FC8"/>
    <w:rsid w:val="00CC28C3"/>
    <w:rsid w:val="00CC2BBE"/>
    <w:rsid w:val="00CD5825"/>
    <w:rsid w:val="00CD6C5D"/>
    <w:rsid w:val="00CE06E9"/>
    <w:rsid w:val="00CE30C2"/>
    <w:rsid w:val="00CF6875"/>
    <w:rsid w:val="00D24A88"/>
    <w:rsid w:val="00D41008"/>
    <w:rsid w:val="00D52E9A"/>
    <w:rsid w:val="00D5452B"/>
    <w:rsid w:val="00D61CA8"/>
    <w:rsid w:val="00D726BB"/>
    <w:rsid w:val="00D735CA"/>
    <w:rsid w:val="00D74560"/>
    <w:rsid w:val="00D7544E"/>
    <w:rsid w:val="00D80E27"/>
    <w:rsid w:val="00D85D27"/>
    <w:rsid w:val="00D968C0"/>
    <w:rsid w:val="00D96DA2"/>
    <w:rsid w:val="00DA2760"/>
    <w:rsid w:val="00DA32EC"/>
    <w:rsid w:val="00DB3AA6"/>
    <w:rsid w:val="00DD1967"/>
    <w:rsid w:val="00DD1B45"/>
    <w:rsid w:val="00DD5825"/>
    <w:rsid w:val="00DD7FEC"/>
    <w:rsid w:val="00DE63E4"/>
    <w:rsid w:val="00DE76C2"/>
    <w:rsid w:val="00DF6773"/>
    <w:rsid w:val="00DF6B9C"/>
    <w:rsid w:val="00E01F12"/>
    <w:rsid w:val="00E05903"/>
    <w:rsid w:val="00E11110"/>
    <w:rsid w:val="00E126BA"/>
    <w:rsid w:val="00E14E71"/>
    <w:rsid w:val="00E322AE"/>
    <w:rsid w:val="00E356B4"/>
    <w:rsid w:val="00E501CA"/>
    <w:rsid w:val="00E53DF7"/>
    <w:rsid w:val="00E56621"/>
    <w:rsid w:val="00E57ED6"/>
    <w:rsid w:val="00E62291"/>
    <w:rsid w:val="00E64559"/>
    <w:rsid w:val="00E67895"/>
    <w:rsid w:val="00E71166"/>
    <w:rsid w:val="00E71A14"/>
    <w:rsid w:val="00E82BFC"/>
    <w:rsid w:val="00E93A64"/>
    <w:rsid w:val="00EA2C57"/>
    <w:rsid w:val="00EA3328"/>
    <w:rsid w:val="00ED3B74"/>
    <w:rsid w:val="00EE7F4A"/>
    <w:rsid w:val="00F00C20"/>
    <w:rsid w:val="00F0450B"/>
    <w:rsid w:val="00F04EC5"/>
    <w:rsid w:val="00F139F9"/>
    <w:rsid w:val="00F223B7"/>
    <w:rsid w:val="00F22509"/>
    <w:rsid w:val="00F34BAB"/>
    <w:rsid w:val="00F4721D"/>
    <w:rsid w:val="00F53088"/>
    <w:rsid w:val="00F63EE5"/>
    <w:rsid w:val="00F7161C"/>
    <w:rsid w:val="00F75591"/>
    <w:rsid w:val="00F84BF5"/>
    <w:rsid w:val="00FA34C3"/>
    <w:rsid w:val="00FA4516"/>
    <w:rsid w:val="00FC4525"/>
    <w:rsid w:val="00FD27F0"/>
    <w:rsid w:val="00FD4ECE"/>
    <w:rsid w:val="00FE56DF"/>
    <w:rsid w:val="00FE58AA"/>
    <w:rsid w:val="00FE6614"/>
    <w:rsid w:val="00FE7120"/>
    <w:rsid w:val="00FF1186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C7961"/>
  <w15:docId w15:val="{466CB971-438D-4360-9644-AE6028C4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531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C798C"/>
    <w:pPr>
      <w:ind w:leftChars="200" w:left="480"/>
    </w:pPr>
  </w:style>
  <w:style w:type="table" w:styleId="a5">
    <w:name w:val="Table Grid"/>
    <w:basedOn w:val="a1"/>
    <w:uiPriority w:val="59"/>
    <w:rsid w:val="004B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B72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832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320D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32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320DF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B11044"/>
    <w:rPr>
      <w:color w:val="800080" w:themeColor="followedHyperlink"/>
      <w:u w:val="single"/>
    </w:rPr>
  </w:style>
  <w:style w:type="paragraph" w:customStyle="1" w:styleId="Default">
    <w:name w:val="Default"/>
    <w:link w:val="Default0"/>
    <w:rsid w:val="000B2C4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newsc5">
    <w:name w:val="news_c5"/>
    <w:basedOn w:val="a0"/>
    <w:rsid w:val="00432634"/>
    <w:rPr>
      <w:color w:val="9B682F"/>
    </w:rPr>
  </w:style>
  <w:style w:type="character" w:customStyle="1" w:styleId="newsdate1">
    <w:name w:val="newsdate1"/>
    <w:basedOn w:val="a0"/>
    <w:rsid w:val="00432634"/>
    <w:rPr>
      <w:color w:val="9B682F"/>
    </w:rPr>
  </w:style>
  <w:style w:type="paragraph" w:styleId="ab">
    <w:name w:val="Balloon Text"/>
    <w:basedOn w:val="a"/>
    <w:link w:val="ac"/>
    <w:uiPriority w:val="99"/>
    <w:semiHidden/>
    <w:unhideWhenUsed/>
    <w:rsid w:val="005936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93695"/>
    <w:rPr>
      <w:rFonts w:asciiTheme="majorHAnsi" w:eastAsiaTheme="majorEastAsia" w:hAnsiTheme="majorHAnsi" w:cstheme="majorBidi"/>
      <w:sz w:val="18"/>
      <w:szCs w:val="18"/>
    </w:rPr>
  </w:style>
  <w:style w:type="character" w:customStyle="1" w:styleId="Default0">
    <w:name w:val="Default 字元"/>
    <w:link w:val="Default"/>
    <w:rsid w:val="002466E1"/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1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95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583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678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665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6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120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662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21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1620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5881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1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86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42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520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330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48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4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517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637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1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137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72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310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3955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709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8507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921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00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8137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6790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611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7090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783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4852">
          <w:marLeft w:val="119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653">
          <w:marLeft w:val="119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363">
          <w:marLeft w:val="119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1357">
          <w:marLeft w:val="119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5483">
          <w:marLeft w:val="562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1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0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99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478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5850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721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.nutc.edu.tw/ezfiles/3/1003/img/609/NTCUST-AC-RG-R010-1060614.pdf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aca.nutc.edu.tw/ezfiles/3/1003/img/609/NTCUST-AC-RG-R001-1091117.pdf" TargetMode="External"/><Relationship Id="rId12" Type="http://schemas.openxmlformats.org/officeDocument/2006/relationships/hyperlink" Target="https://www.jctv.ntut.edu.tw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cte.edu.tw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aca.nutc.edu.tw/ezfiles/3/1003/img/565/98324283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.nutc.edu.tw/ezfiles/3/1003/img/607/NTCUST-AC-RG-T013-1090227.pdf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2023-08-23T07:09:00Z</cp:lastPrinted>
  <dcterms:created xsi:type="dcterms:W3CDTF">2026-08-21T01:45:00Z</dcterms:created>
  <dcterms:modified xsi:type="dcterms:W3CDTF">2026-08-21T01:45:00Z</dcterms:modified>
</cp:coreProperties>
</file>